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946" w:rsidRDefault="0054706B">
      <w:r>
        <w:rPr>
          <w:noProof/>
          <w:sz w:val="20"/>
        </w:rPr>
        <w:drawing>
          <wp:anchor distT="0" distB="0" distL="114300" distR="114300" simplePos="0" relativeHeight="251657216" behindDoc="0" locked="0" layoutInCell="1" allowOverlap="1">
            <wp:simplePos x="0" y="0"/>
            <wp:positionH relativeFrom="column">
              <wp:posOffset>-78740</wp:posOffset>
            </wp:positionH>
            <wp:positionV relativeFrom="page">
              <wp:posOffset>501650</wp:posOffset>
            </wp:positionV>
            <wp:extent cx="5760720" cy="593725"/>
            <wp:effectExtent l="0" t="0" r="0" b="0"/>
            <wp:wrapNone/>
            <wp:docPr id="10" name="Bild 10" descr="kop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kopf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593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1946" w:rsidRDefault="00441946"/>
    <w:p w:rsidR="00AB56DD" w:rsidRDefault="00B727EB">
      <w:pPr>
        <w:rPr>
          <w:rFonts w:ascii="CorpoS" w:hAnsi="CorpoS"/>
          <w:b/>
          <w:sz w:val="32"/>
          <w:szCs w:val="32"/>
        </w:rPr>
      </w:pPr>
      <w:r>
        <w:rPr>
          <w:rFonts w:ascii="CorpoS" w:hAnsi="CorpoS"/>
          <w:b/>
          <w:sz w:val="32"/>
          <w:szCs w:val="32"/>
        </w:rPr>
        <w:t>Kurzp</w:t>
      </w:r>
      <w:r w:rsidR="003E0E54">
        <w:rPr>
          <w:rFonts w:ascii="CorpoS" w:hAnsi="CorpoS"/>
          <w:b/>
          <w:sz w:val="32"/>
          <w:szCs w:val="32"/>
        </w:rPr>
        <w:t xml:space="preserve">rotokoll zur </w:t>
      </w:r>
      <w:r w:rsidR="00AB56DD">
        <w:rPr>
          <w:rFonts w:ascii="CorpoS" w:hAnsi="CorpoS"/>
          <w:b/>
          <w:sz w:val="32"/>
          <w:szCs w:val="32"/>
        </w:rPr>
        <w:t xml:space="preserve">Außerordentlichen </w:t>
      </w:r>
    </w:p>
    <w:p w:rsidR="005C096C" w:rsidRPr="005C096C" w:rsidRDefault="00B96922">
      <w:pPr>
        <w:rPr>
          <w:rFonts w:ascii="CorpoS" w:hAnsi="CorpoS"/>
          <w:b/>
          <w:sz w:val="32"/>
          <w:szCs w:val="32"/>
        </w:rPr>
      </w:pPr>
      <w:r>
        <w:rPr>
          <w:rFonts w:ascii="CorpoS" w:hAnsi="CorpoS"/>
          <w:b/>
          <w:sz w:val="32"/>
          <w:szCs w:val="32"/>
        </w:rPr>
        <w:t>Mitgliederversammlung</w:t>
      </w:r>
      <w:r w:rsidR="005C096C" w:rsidRPr="005C096C">
        <w:rPr>
          <w:rFonts w:ascii="CorpoS" w:hAnsi="CorpoS"/>
          <w:b/>
          <w:sz w:val="32"/>
          <w:szCs w:val="32"/>
        </w:rPr>
        <w:t xml:space="preserve"> </w:t>
      </w:r>
    </w:p>
    <w:p w:rsidR="0032048E" w:rsidRDefault="0054706B">
      <w:pPr>
        <w:rPr>
          <w:rFonts w:ascii="CorpoS" w:hAnsi="CorpoS"/>
          <w:b/>
          <w:sz w:val="32"/>
          <w:szCs w:val="32"/>
        </w:rPr>
      </w:pPr>
      <w:r>
        <w:rPr>
          <w:rFonts w:ascii="CorpoS" w:hAnsi="CorpoS"/>
          <w:b/>
          <w:noProof/>
          <w:sz w:val="32"/>
          <w:szCs w:val="32"/>
        </w:rPr>
        <mc:AlternateContent>
          <mc:Choice Requires="wps">
            <w:drawing>
              <wp:anchor distT="0" distB="0" distL="114300" distR="114300" simplePos="0" relativeHeight="251658240" behindDoc="1" locked="1" layoutInCell="1" allowOverlap="1">
                <wp:simplePos x="0" y="0"/>
                <wp:positionH relativeFrom="column">
                  <wp:posOffset>4228465</wp:posOffset>
                </wp:positionH>
                <wp:positionV relativeFrom="page">
                  <wp:posOffset>952500</wp:posOffset>
                </wp:positionV>
                <wp:extent cx="1844040" cy="1095375"/>
                <wp:effectExtent l="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4040" cy="1095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4A49" w:rsidRDefault="00AF4A49" w:rsidP="00AF4A49">
                            <w:pPr>
                              <w:pStyle w:val="Textkrper"/>
                              <w:rPr>
                                <w:rFonts w:ascii="Tahoma" w:hAnsi="Tahoma" w:cs="Tahoma"/>
                                <w:sz w:val="16"/>
                              </w:rPr>
                            </w:pPr>
                          </w:p>
                          <w:p w:rsidR="00AF4A49" w:rsidRDefault="00AF4A49" w:rsidP="00AF4A49">
                            <w:pPr>
                              <w:pStyle w:val="Textkrper"/>
                              <w:rPr>
                                <w:rFonts w:ascii="Tahoma" w:hAnsi="Tahoma" w:cs="Tahoma"/>
                                <w:sz w:val="16"/>
                              </w:rPr>
                            </w:pPr>
                            <w:r>
                              <w:rPr>
                                <w:rFonts w:ascii="Tahoma" w:hAnsi="Tahoma" w:cs="Tahoma"/>
                                <w:sz w:val="16"/>
                              </w:rPr>
                              <w:t>Heinrich Hobelsberger</w:t>
                            </w:r>
                          </w:p>
                          <w:p w:rsidR="00AF4A49" w:rsidRDefault="00AF4A49" w:rsidP="00AF4A49">
                            <w:pPr>
                              <w:pStyle w:val="Textkrper"/>
                              <w:rPr>
                                <w:rFonts w:ascii="Tahoma" w:hAnsi="Tahoma" w:cs="Tahoma"/>
                                <w:sz w:val="16"/>
                              </w:rPr>
                            </w:pPr>
                            <w:r>
                              <w:rPr>
                                <w:rFonts w:ascii="Tahoma" w:hAnsi="Tahoma" w:cs="Tahoma"/>
                                <w:sz w:val="16"/>
                              </w:rPr>
                              <w:t>Öffentlichkeitsreferent</w:t>
                            </w:r>
                          </w:p>
                          <w:p w:rsidR="00AF4A49" w:rsidRDefault="00782583" w:rsidP="00AF4A49">
                            <w:pPr>
                              <w:pStyle w:val="Textkrper"/>
                              <w:rPr>
                                <w:rFonts w:ascii="Tahoma" w:hAnsi="Tahoma" w:cs="Tahoma"/>
                                <w:sz w:val="16"/>
                              </w:rPr>
                            </w:pPr>
                            <w:proofErr w:type="spellStart"/>
                            <w:r>
                              <w:rPr>
                                <w:rFonts w:ascii="Tahoma" w:hAnsi="Tahoma" w:cs="Tahoma"/>
                                <w:sz w:val="16"/>
                              </w:rPr>
                              <w:t>Brunnenstrasse</w:t>
                            </w:r>
                            <w:proofErr w:type="spellEnd"/>
                            <w:r>
                              <w:rPr>
                                <w:rFonts w:ascii="Tahoma" w:hAnsi="Tahoma" w:cs="Tahoma"/>
                                <w:sz w:val="16"/>
                              </w:rPr>
                              <w:t xml:space="preserve"> 6</w:t>
                            </w:r>
                          </w:p>
                          <w:p w:rsidR="00AF4A49" w:rsidRDefault="00AF4A49" w:rsidP="00AF4A49">
                            <w:pPr>
                              <w:pStyle w:val="Textkrper"/>
                              <w:rPr>
                                <w:rFonts w:ascii="Tahoma" w:hAnsi="Tahoma" w:cs="Tahoma"/>
                                <w:sz w:val="16"/>
                              </w:rPr>
                            </w:pPr>
                            <w:r>
                              <w:rPr>
                                <w:rFonts w:ascii="Tahoma" w:hAnsi="Tahoma" w:cs="Tahoma"/>
                                <w:sz w:val="16"/>
                              </w:rPr>
                              <w:t>73765 Neuhausen</w:t>
                            </w:r>
                          </w:p>
                          <w:p w:rsidR="00AF4A49" w:rsidRDefault="00AF4A49" w:rsidP="00AF4A49">
                            <w:pPr>
                              <w:pStyle w:val="Textkrper"/>
                              <w:rPr>
                                <w:rFonts w:ascii="Tahoma" w:hAnsi="Tahoma" w:cs="Tahoma"/>
                                <w:sz w:val="16"/>
                                <w:lang w:val="da-DK"/>
                              </w:rPr>
                            </w:pPr>
                            <w:r>
                              <w:rPr>
                                <w:rFonts w:ascii="Tahoma" w:hAnsi="Tahoma" w:cs="Tahoma"/>
                                <w:sz w:val="16"/>
                                <w:lang w:val="da-DK"/>
                              </w:rPr>
                              <w:t xml:space="preserve">Telefon </w:t>
                            </w:r>
                            <w:r>
                              <w:rPr>
                                <w:rFonts w:ascii="Tahoma" w:hAnsi="Tahoma" w:cs="Tahoma"/>
                                <w:sz w:val="16"/>
                                <w:lang w:val="da-DK"/>
                              </w:rPr>
                              <w:tab/>
                              <w:t>07158 - 65343</w:t>
                            </w:r>
                          </w:p>
                          <w:p w:rsidR="00AF4A49" w:rsidRDefault="00AF4A49" w:rsidP="00AF4A49">
                            <w:pPr>
                              <w:pStyle w:val="Textkrper"/>
                              <w:rPr>
                                <w:rFonts w:ascii="Tahoma" w:hAnsi="Tahoma" w:cs="Tahoma"/>
                                <w:sz w:val="16"/>
                                <w:lang w:val="da-DK"/>
                              </w:rPr>
                            </w:pPr>
                            <w:r>
                              <w:rPr>
                                <w:rFonts w:ascii="Tahoma" w:hAnsi="Tahoma" w:cs="Tahoma"/>
                                <w:sz w:val="16"/>
                                <w:lang w:val="da-DK"/>
                              </w:rPr>
                              <w:t xml:space="preserve">Mobil       0176/10523966 </w:t>
                            </w:r>
                            <w:r>
                              <w:rPr>
                                <w:rFonts w:ascii="Tahoma" w:hAnsi="Tahoma" w:cs="Tahoma"/>
                                <w:sz w:val="16"/>
                                <w:lang w:val="da-DK"/>
                              </w:rPr>
                              <w:tab/>
                            </w:r>
                          </w:p>
                          <w:p w:rsidR="00AF4A49" w:rsidRDefault="00AF4A49" w:rsidP="00AF4A49">
                            <w:pPr>
                              <w:pStyle w:val="Textkrper"/>
                              <w:rPr>
                                <w:rFonts w:ascii="Tahoma" w:hAnsi="Tahoma" w:cs="Tahoma"/>
                                <w:sz w:val="16"/>
                                <w:lang w:val="da-DK"/>
                              </w:rPr>
                            </w:pPr>
                            <w:r>
                              <w:rPr>
                                <w:rFonts w:ascii="Tahoma" w:hAnsi="Tahoma" w:cs="Tahoma"/>
                                <w:sz w:val="16"/>
                                <w:lang w:val="da-DK"/>
                              </w:rPr>
                              <w:t>Email</w:t>
                            </w:r>
                            <w:r>
                              <w:rPr>
                                <w:rFonts w:ascii="Tahoma" w:hAnsi="Tahoma" w:cs="Tahoma"/>
                                <w:sz w:val="16"/>
                                <w:lang w:val="da-DK"/>
                              </w:rPr>
                              <w:tab/>
                              <w:t>heihobelsberger@t-online.de</w:t>
                            </w: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332.95pt;margin-top:75pt;width:145.2pt;height:8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" filled="f" stroked="f">
                <v:textbox inset="0">
                  <w:txbxContent>
                    <w:p w:rsidR="00AF4A49" w:rsidRDefault="00AF4A49" w:rsidP="00AF4A49">
                      <w:pPr>
                        <w:pStyle w:val="Textkrper"/>
                        <w:rPr>
                          <w:rFonts w:ascii="Tahoma" w:hAnsi="Tahoma" w:cs="Tahoma"/>
                          <w:sz w:val="16"/>
                        </w:rPr>
                      </w:pPr>
                    </w:p>
                    <w:p w:rsidR="00AF4A49" w:rsidRDefault="00AF4A49" w:rsidP="00AF4A49">
                      <w:pPr>
                        <w:pStyle w:val="Textkrper"/>
                        <w:rPr>
                          <w:rFonts w:ascii="Tahoma" w:hAnsi="Tahoma" w:cs="Tahoma"/>
                          <w:sz w:val="16"/>
                        </w:rPr>
                      </w:pPr>
                      <w:r>
                        <w:rPr>
                          <w:rFonts w:ascii="Tahoma" w:hAnsi="Tahoma" w:cs="Tahoma"/>
                          <w:sz w:val="16"/>
                        </w:rPr>
                        <w:t>Heinrich Hobelsberger</w:t>
                      </w:r>
                    </w:p>
                    <w:p w:rsidR="00AF4A49" w:rsidRDefault="00AF4A49" w:rsidP="00AF4A49">
                      <w:pPr>
                        <w:pStyle w:val="Textkrper"/>
                        <w:rPr>
                          <w:rFonts w:ascii="Tahoma" w:hAnsi="Tahoma" w:cs="Tahoma"/>
                          <w:sz w:val="16"/>
                        </w:rPr>
                      </w:pPr>
                      <w:r>
                        <w:rPr>
                          <w:rFonts w:ascii="Tahoma" w:hAnsi="Tahoma" w:cs="Tahoma"/>
                          <w:sz w:val="16"/>
                        </w:rPr>
                        <w:t>Öffentlichkeitsreferent</w:t>
                      </w:r>
                    </w:p>
                    <w:p w:rsidR="00AF4A49" w:rsidRDefault="00782583" w:rsidP="00AF4A49">
                      <w:pPr>
                        <w:pStyle w:val="Textkrper"/>
                        <w:rPr>
                          <w:rFonts w:ascii="Tahoma" w:hAnsi="Tahoma" w:cs="Tahoma"/>
                          <w:sz w:val="16"/>
                        </w:rPr>
                      </w:pPr>
                      <w:proofErr w:type="spellStart"/>
                      <w:r>
                        <w:rPr>
                          <w:rFonts w:ascii="Tahoma" w:hAnsi="Tahoma" w:cs="Tahoma"/>
                          <w:sz w:val="16"/>
                        </w:rPr>
                        <w:t>Brunnenstrasse</w:t>
                      </w:r>
                      <w:proofErr w:type="spellEnd"/>
                      <w:r>
                        <w:rPr>
                          <w:rFonts w:ascii="Tahoma" w:hAnsi="Tahoma" w:cs="Tahoma"/>
                          <w:sz w:val="16"/>
                        </w:rPr>
                        <w:t xml:space="preserve"> 6</w:t>
                      </w:r>
                    </w:p>
                    <w:p w:rsidR="00AF4A49" w:rsidRDefault="00AF4A49" w:rsidP="00AF4A49">
                      <w:pPr>
                        <w:pStyle w:val="Textkrper"/>
                        <w:rPr>
                          <w:rFonts w:ascii="Tahoma" w:hAnsi="Tahoma" w:cs="Tahoma"/>
                          <w:sz w:val="16"/>
                        </w:rPr>
                      </w:pPr>
                      <w:r>
                        <w:rPr>
                          <w:rFonts w:ascii="Tahoma" w:hAnsi="Tahoma" w:cs="Tahoma"/>
                          <w:sz w:val="16"/>
                        </w:rPr>
                        <w:t>73765 Neuhausen</w:t>
                      </w:r>
                    </w:p>
                    <w:p w:rsidR="00AF4A49" w:rsidRDefault="00AF4A49" w:rsidP="00AF4A49">
                      <w:pPr>
                        <w:pStyle w:val="Textkrper"/>
                        <w:rPr>
                          <w:rFonts w:ascii="Tahoma" w:hAnsi="Tahoma" w:cs="Tahoma"/>
                          <w:sz w:val="16"/>
                          <w:lang w:val="da-DK"/>
                        </w:rPr>
                      </w:pPr>
                      <w:r>
                        <w:rPr>
                          <w:rFonts w:ascii="Tahoma" w:hAnsi="Tahoma" w:cs="Tahoma"/>
                          <w:sz w:val="16"/>
                          <w:lang w:val="da-DK"/>
                        </w:rPr>
                        <w:t xml:space="preserve">Telefon </w:t>
                      </w:r>
                      <w:r>
                        <w:rPr>
                          <w:rFonts w:ascii="Tahoma" w:hAnsi="Tahoma" w:cs="Tahoma"/>
                          <w:sz w:val="16"/>
                          <w:lang w:val="da-DK"/>
                        </w:rPr>
                        <w:tab/>
                        <w:t>07158 - 65343</w:t>
                      </w:r>
                    </w:p>
                    <w:p w:rsidR="00AF4A49" w:rsidRDefault="00AF4A49" w:rsidP="00AF4A49">
                      <w:pPr>
                        <w:pStyle w:val="Textkrper"/>
                        <w:rPr>
                          <w:rFonts w:ascii="Tahoma" w:hAnsi="Tahoma" w:cs="Tahoma"/>
                          <w:sz w:val="16"/>
                          <w:lang w:val="da-DK"/>
                        </w:rPr>
                      </w:pPr>
                      <w:r>
                        <w:rPr>
                          <w:rFonts w:ascii="Tahoma" w:hAnsi="Tahoma" w:cs="Tahoma"/>
                          <w:sz w:val="16"/>
                          <w:lang w:val="da-DK"/>
                        </w:rPr>
                        <w:t xml:space="preserve">Mobil       0176/10523966 </w:t>
                      </w:r>
                      <w:r>
                        <w:rPr>
                          <w:rFonts w:ascii="Tahoma" w:hAnsi="Tahoma" w:cs="Tahoma"/>
                          <w:sz w:val="16"/>
                          <w:lang w:val="da-DK"/>
                        </w:rPr>
                        <w:tab/>
                      </w:r>
                    </w:p>
                    <w:p w:rsidR="00AF4A49" w:rsidRDefault="00AF4A49" w:rsidP="00AF4A49">
                      <w:pPr>
                        <w:pStyle w:val="Textkrper"/>
                        <w:rPr>
                          <w:rFonts w:ascii="Tahoma" w:hAnsi="Tahoma" w:cs="Tahoma"/>
                          <w:sz w:val="16"/>
                          <w:lang w:val="da-DK"/>
                        </w:rPr>
                      </w:pPr>
                      <w:r>
                        <w:rPr>
                          <w:rFonts w:ascii="Tahoma" w:hAnsi="Tahoma" w:cs="Tahoma"/>
                          <w:sz w:val="16"/>
                          <w:lang w:val="da-DK"/>
                        </w:rPr>
                        <w:t>Email</w:t>
                      </w:r>
                      <w:r>
                        <w:rPr>
                          <w:rFonts w:ascii="Tahoma" w:hAnsi="Tahoma" w:cs="Tahoma"/>
                          <w:sz w:val="16"/>
                          <w:lang w:val="da-DK"/>
                        </w:rPr>
                        <w:tab/>
                        <w:t>heihobelsberger@t-online.de</w:t>
                      </w:r>
                    </w:p>
                  </w:txbxContent>
                </v:textbox>
                <w10:wrap anchory="page"/>
                <w10:anchorlock/>
              </v:shape>
            </w:pict>
          </mc:Fallback>
        </mc:AlternateContent>
      </w:r>
      <w:r w:rsidR="00B96922">
        <w:rPr>
          <w:rFonts w:ascii="CorpoS" w:hAnsi="CorpoS"/>
          <w:b/>
          <w:noProof/>
          <w:sz w:val="32"/>
          <w:szCs w:val="32"/>
        </w:rPr>
        <w:t xml:space="preserve">vom </w:t>
      </w:r>
      <w:r w:rsidR="00AB56DD">
        <w:rPr>
          <w:rFonts w:ascii="CorpoS" w:hAnsi="CorpoS"/>
          <w:b/>
          <w:noProof/>
          <w:sz w:val="32"/>
          <w:szCs w:val="32"/>
        </w:rPr>
        <w:t>28. September</w:t>
      </w:r>
      <w:r w:rsidR="00B96922">
        <w:rPr>
          <w:rFonts w:ascii="CorpoS" w:hAnsi="CorpoS"/>
          <w:b/>
          <w:noProof/>
          <w:sz w:val="32"/>
          <w:szCs w:val="32"/>
        </w:rPr>
        <w:t xml:space="preserve"> 2023 </w:t>
      </w:r>
      <w:r w:rsidR="0032048E">
        <w:rPr>
          <w:rFonts w:ascii="CorpoS" w:hAnsi="CorpoS"/>
          <w:b/>
          <w:sz w:val="32"/>
          <w:szCs w:val="32"/>
        </w:rPr>
        <w:t>im S</w:t>
      </w:r>
      <w:r w:rsidR="000F7E98">
        <w:rPr>
          <w:rFonts w:ascii="CorpoS" w:hAnsi="CorpoS"/>
          <w:b/>
          <w:sz w:val="32"/>
          <w:szCs w:val="32"/>
        </w:rPr>
        <w:t>aalbau in</w:t>
      </w:r>
      <w:r w:rsidR="00CF0514">
        <w:rPr>
          <w:rFonts w:ascii="CorpoS" w:hAnsi="CorpoS"/>
          <w:b/>
          <w:sz w:val="32"/>
          <w:szCs w:val="32"/>
        </w:rPr>
        <w:t xml:space="preserve"> </w:t>
      </w:r>
    </w:p>
    <w:p w:rsidR="00441946" w:rsidRPr="005C096C" w:rsidRDefault="00CF0514">
      <w:pPr>
        <w:rPr>
          <w:rFonts w:ascii="CorpoS" w:hAnsi="CorpoS"/>
          <w:b/>
          <w:sz w:val="32"/>
          <w:szCs w:val="32"/>
        </w:rPr>
      </w:pPr>
      <w:r>
        <w:rPr>
          <w:rFonts w:ascii="CorpoS" w:hAnsi="CorpoS"/>
          <w:b/>
          <w:sz w:val="32"/>
          <w:szCs w:val="32"/>
        </w:rPr>
        <w:t>73765</w:t>
      </w:r>
      <w:r w:rsidR="000F7E98">
        <w:rPr>
          <w:rFonts w:ascii="CorpoS" w:hAnsi="CorpoS"/>
          <w:b/>
          <w:sz w:val="32"/>
          <w:szCs w:val="32"/>
        </w:rPr>
        <w:t xml:space="preserve"> Neuhausen</w:t>
      </w:r>
    </w:p>
    <w:p w:rsidR="005C096C" w:rsidRDefault="005C096C">
      <w:pPr>
        <w:rPr>
          <w:rFonts w:ascii="CorpoS" w:hAnsi="CorpoS"/>
        </w:rPr>
      </w:pPr>
    </w:p>
    <w:p w:rsidR="00B96922" w:rsidRPr="00B96922" w:rsidRDefault="00B96922">
      <w:pPr>
        <w:rPr>
          <w:rFonts w:ascii="CorpoS" w:hAnsi="CorpoS"/>
          <w:b/>
        </w:rPr>
      </w:pPr>
      <w:r w:rsidRPr="00B96922">
        <w:rPr>
          <w:rFonts w:ascii="CorpoS" w:hAnsi="CorpoS"/>
          <w:b/>
        </w:rPr>
        <w:t>Präsidium: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7"/>
        <w:gridCol w:w="535"/>
        <w:gridCol w:w="2409"/>
        <w:gridCol w:w="567"/>
      </w:tblGrid>
      <w:tr w:rsidR="00892BC6" w:rsidRPr="002737A0" w:rsidTr="002737A0">
        <w:tc>
          <w:tcPr>
            <w:tcW w:w="2267" w:type="dxa"/>
            <w:shd w:val="clear" w:color="auto" w:fill="auto"/>
          </w:tcPr>
          <w:p w:rsidR="00892BC6" w:rsidRPr="002737A0" w:rsidRDefault="00E5052B" w:rsidP="00892BC6">
            <w:pPr>
              <w:rPr>
                <w:rFonts w:ascii="CorpoS" w:hAnsi="CorpoS"/>
                <w:sz w:val="24"/>
                <w:szCs w:val="24"/>
              </w:rPr>
            </w:pPr>
            <w:r>
              <w:rPr>
                <w:rFonts w:ascii="CorpoS" w:hAnsi="CorpoS"/>
                <w:sz w:val="24"/>
                <w:szCs w:val="24"/>
              </w:rPr>
              <w:t>Steffen Eisele</w:t>
            </w:r>
          </w:p>
        </w:tc>
        <w:tc>
          <w:tcPr>
            <w:tcW w:w="535" w:type="dxa"/>
            <w:shd w:val="clear" w:color="auto" w:fill="auto"/>
          </w:tcPr>
          <w:p w:rsidR="00892BC6" w:rsidRPr="002737A0" w:rsidRDefault="00C5498B" w:rsidP="00892BC6">
            <w:pPr>
              <w:jc w:val="center"/>
              <w:rPr>
                <w:rFonts w:ascii="CorpoS" w:hAnsi="CorpoS"/>
                <w:sz w:val="24"/>
                <w:szCs w:val="24"/>
              </w:rPr>
            </w:pPr>
            <w:r>
              <w:rPr>
                <w:rFonts w:ascii="CorpoS" w:hAnsi="CorpoS"/>
                <w:sz w:val="24"/>
                <w:szCs w:val="24"/>
              </w:rPr>
              <w:t>A</w:t>
            </w:r>
          </w:p>
        </w:tc>
        <w:tc>
          <w:tcPr>
            <w:tcW w:w="2409" w:type="dxa"/>
            <w:shd w:val="clear" w:color="auto" w:fill="auto"/>
          </w:tcPr>
          <w:p w:rsidR="00892BC6" w:rsidRPr="002737A0" w:rsidRDefault="00E5052B" w:rsidP="00892BC6">
            <w:pPr>
              <w:rPr>
                <w:rFonts w:ascii="CorpoS" w:hAnsi="CorpoS"/>
                <w:sz w:val="24"/>
                <w:szCs w:val="24"/>
              </w:rPr>
            </w:pPr>
            <w:r>
              <w:rPr>
                <w:rFonts w:ascii="CorpoS" w:hAnsi="CorpoS"/>
                <w:szCs w:val="24"/>
              </w:rPr>
              <w:t>Annette Articus</w:t>
            </w:r>
          </w:p>
        </w:tc>
        <w:tc>
          <w:tcPr>
            <w:tcW w:w="567" w:type="dxa"/>
            <w:shd w:val="clear" w:color="auto" w:fill="auto"/>
          </w:tcPr>
          <w:p w:rsidR="00892BC6" w:rsidRPr="002737A0" w:rsidRDefault="00C5498B" w:rsidP="00892BC6">
            <w:pPr>
              <w:jc w:val="center"/>
              <w:rPr>
                <w:rFonts w:ascii="CorpoS" w:hAnsi="CorpoS"/>
                <w:sz w:val="24"/>
                <w:szCs w:val="24"/>
              </w:rPr>
            </w:pPr>
            <w:r>
              <w:rPr>
                <w:rFonts w:ascii="CorpoS" w:hAnsi="CorpoS"/>
                <w:sz w:val="24"/>
                <w:szCs w:val="24"/>
              </w:rPr>
              <w:t>A</w:t>
            </w:r>
          </w:p>
        </w:tc>
      </w:tr>
      <w:tr w:rsidR="005C096C" w:rsidRPr="002737A0" w:rsidTr="002737A0">
        <w:tc>
          <w:tcPr>
            <w:tcW w:w="2267" w:type="dxa"/>
            <w:shd w:val="clear" w:color="auto" w:fill="auto"/>
          </w:tcPr>
          <w:p w:rsidR="005C096C" w:rsidRPr="002737A0" w:rsidRDefault="00B96922">
            <w:pPr>
              <w:rPr>
                <w:rFonts w:ascii="CorpoS" w:hAnsi="CorpoS"/>
                <w:sz w:val="24"/>
                <w:szCs w:val="24"/>
              </w:rPr>
            </w:pPr>
            <w:r>
              <w:rPr>
                <w:rFonts w:ascii="CorpoS" w:hAnsi="CorpoS"/>
                <w:szCs w:val="24"/>
              </w:rPr>
              <w:t>Arndt Rieger</w:t>
            </w:r>
          </w:p>
        </w:tc>
        <w:tc>
          <w:tcPr>
            <w:tcW w:w="535" w:type="dxa"/>
            <w:shd w:val="clear" w:color="auto" w:fill="auto"/>
          </w:tcPr>
          <w:p w:rsidR="005C096C" w:rsidRPr="002737A0" w:rsidRDefault="00C5498B" w:rsidP="002737A0">
            <w:pPr>
              <w:jc w:val="center"/>
              <w:rPr>
                <w:rFonts w:ascii="CorpoS" w:hAnsi="CorpoS"/>
                <w:sz w:val="24"/>
                <w:szCs w:val="24"/>
              </w:rPr>
            </w:pPr>
            <w:r>
              <w:rPr>
                <w:rFonts w:ascii="CorpoS" w:hAnsi="CorpoS"/>
                <w:sz w:val="24"/>
                <w:szCs w:val="24"/>
              </w:rPr>
              <w:t>A</w:t>
            </w:r>
          </w:p>
        </w:tc>
        <w:tc>
          <w:tcPr>
            <w:tcW w:w="2409" w:type="dxa"/>
            <w:shd w:val="clear" w:color="auto" w:fill="auto"/>
          </w:tcPr>
          <w:p w:rsidR="005C096C" w:rsidRPr="002737A0" w:rsidRDefault="00A35FB8">
            <w:pPr>
              <w:rPr>
                <w:rFonts w:ascii="CorpoS" w:hAnsi="CorpoS"/>
                <w:sz w:val="24"/>
                <w:szCs w:val="24"/>
              </w:rPr>
            </w:pPr>
            <w:r>
              <w:rPr>
                <w:rFonts w:ascii="CorpoS" w:hAnsi="CorpoS"/>
                <w:szCs w:val="24"/>
              </w:rPr>
              <w:t>Heinrich Hobelsberger</w:t>
            </w:r>
          </w:p>
        </w:tc>
        <w:tc>
          <w:tcPr>
            <w:tcW w:w="567" w:type="dxa"/>
            <w:shd w:val="clear" w:color="auto" w:fill="auto"/>
          </w:tcPr>
          <w:p w:rsidR="005C096C" w:rsidRPr="002737A0" w:rsidRDefault="00C5498B" w:rsidP="002737A0">
            <w:pPr>
              <w:jc w:val="center"/>
              <w:rPr>
                <w:rFonts w:ascii="CorpoS" w:hAnsi="CorpoS"/>
                <w:sz w:val="24"/>
                <w:szCs w:val="24"/>
              </w:rPr>
            </w:pPr>
            <w:r>
              <w:rPr>
                <w:rFonts w:ascii="CorpoS" w:hAnsi="CorpoS"/>
                <w:sz w:val="24"/>
                <w:szCs w:val="24"/>
              </w:rPr>
              <w:t>A</w:t>
            </w:r>
          </w:p>
        </w:tc>
      </w:tr>
      <w:tr w:rsidR="00892BC6" w:rsidRPr="002737A0" w:rsidTr="002737A0">
        <w:tc>
          <w:tcPr>
            <w:tcW w:w="2267" w:type="dxa"/>
            <w:shd w:val="clear" w:color="auto" w:fill="auto"/>
          </w:tcPr>
          <w:p w:rsidR="00892BC6" w:rsidRPr="002737A0" w:rsidRDefault="00892BC6" w:rsidP="00892BC6">
            <w:pPr>
              <w:rPr>
                <w:rFonts w:ascii="CorpoS" w:hAnsi="CorpoS"/>
                <w:sz w:val="24"/>
                <w:szCs w:val="24"/>
              </w:rPr>
            </w:pPr>
            <w:r>
              <w:rPr>
                <w:rFonts w:ascii="CorpoS" w:hAnsi="CorpoS"/>
                <w:szCs w:val="24"/>
              </w:rPr>
              <w:t>Sylvie Walker</w:t>
            </w:r>
          </w:p>
        </w:tc>
        <w:tc>
          <w:tcPr>
            <w:tcW w:w="535" w:type="dxa"/>
            <w:shd w:val="clear" w:color="auto" w:fill="auto"/>
          </w:tcPr>
          <w:p w:rsidR="00892BC6" w:rsidRPr="002737A0" w:rsidRDefault="00C5498B" w:rsidP="00892BC6">
            <w:pPr>
              <w:jc w:val="center"/>
              <w:rPr>
                <w:rFonts w:ascii="CorpoS" w:hAnsi="CorpoS"/>
                <w:sz w:val="24"/>
                <w:szCs w:val="24"/>
              </w:rPr>
            </w:pPr>
            <w:r>
              <w:rPr>
                <w:rFonts w:ascii="CorpoS" w:hAnsi="CorpoS"/>
                <w:sz w:val="24"/>
                <w:szCs w:val="24"/>
              </w:rPr>
              <w:t>A</w:t>
            </w:r>
          </w:p>
        </w:tc>
        <w:tc>
          <w:tcPr>
            <w:tcW w:w="2409" w:type="dxa"/>
            <w:shd w:val="clear" w:color="auto" w:fill="auto"/>
          </w:tcPr>
          <w:p w:rsidR="00E5052B" w:rsidRPr="002737A0" w:rsidRDefault="00C5498B" w:rsidP="00AB56DD">
            <w:pPr>
              <w:rPr>
                <w:rFonts w:ascii="CorpoS" w:hAnsi="CorpoS"/>
                <w:sz w:val="24"/>
                <w:szCs w:val="24"/>
              </w:rPr>
            </w:pPr>
            <w:r>
              <w:rPr>
                <w:rFonts w:ascii="CorpoS" w:hAnsi="CorpoS"/>
                <w:szCs w:val="24"/>
              </w:rPr>
              <w:t>Klaus-</w:t>
            </w:r>
            <w:r w:rsidR="00E5052B">
              <w:rPr>
                <w:rFonts w:ascii="CorpoS" w:hAnsi="CorpoS"/>
                <w:szCs w:val="24"/>
              </w:rPr>
              <w:t>Peter Klapper</w:t>
            </w:r>
          </w:p>
        </w:tc>
        <w:tc>
          <w:tcPr>
            <w:tcW w:w="567" w:type="dxa"/>
            <w:shd w:val="clear" w:color="auto" w:fill="auto"/>
          </w:tcPr>
          <w:p w:rsidR="00892BC6" w:rsidRDefault="00C5498B" w:rsidP="00892BC6">
            <w:pPr>
              <w:jc w:val="center"/>
              <w:rPr>
                <w:rFonts w:ascii="CorpoS" w:hAnsi="CorpoS"/>
                <w:sz w:val="24"/>
                <w:szCs w:val="24"/>
              </w:rPr>
            </w:pPr>
            <w:r>
              <w:rPr>
                <w:rFonts w:ascii="CorpoS" w:hAnsi="CorpoS"/>
                <w:sz w:val="24"/>
                <w:szCs w:val="24"/>
              </w:rPr>
              <w:t>A</w:t>
            </w:r>
          </w:p>
        </w:tc>
      </w:tr>
    </w:tbl>
    <w:p w:rsidR="005C096C" w:rsidRPr="005C096C" w:rsidRDefault="00892BC6">
      <w:pPr>
        <w:rPr>
          <w:rFonts w:ascii="CorpoS" w:hAnsi="CorpoS"/>
          <w:sz w:val="16"/>
          <w:szCs w:val="16"/>
        </w:rPr>
      </w:pPr>
      <w:r>
        <w:rPr>
          <w:rFonts w:ascii="CorpoS" w:hAnsi="CorpoS"/>
          <w:sz w:val="16"/>
          <w:szCs w:val="16"/>
        </w:rPr>
        <w:t>E = entschuldigt    A</w:t>
      </w:r>
      <w:r w:rsidR="005C096C">
        <w:rPr>
          <w:rFonts w:ascii="CorpoS" w:hAnsi="CorpoS"/>
          <w:sz w:val="16"/>
          <w:szCs w:val="16"/>
        </w:rPr>
        <w:t xml:space="preserve"> = anwesend</w:t>
      </w:r>
    </w:p>
    <w:p w:rsidR="00441946" w:rsidRDefault="00441946">
      <w:pPr>
        <w:rPr>
          <w:rFonts w:ascii="CorpoS" w:hAnsi="CorpoS"/>
          <w:sz w:val="24"/>
          <w:szCs w:val="24"/>
        </w:rPr>
      </w:pPr>
    </w:p>
    <w:p w:rsidR="00B727EB" w:rsidRDefault="009F5676">
      <w:pPr>
        <w:rPr>
          <w:rFonts w:asciiTheme="minorHAnsi" w:hAnsiTheme="minorHAnsi"/>
          <w:sz w:val="24"/>
          <w:szCs w:val="24"/>
        </w:rPr>
      </w:pPr>
      <w:r w:rsidRPr="00E938E0">
        <w:rPr>
          <w:rFonts w:asciiTheme="minorHAnsi" w:hAnsiTheme="minorHAnsi"/>
          <w:sz w:val="24"/>
          <w:szCs w:val="24"/>
          <w:u w:val="single"/>
        </w:rPr>
        <w:t>E</w:t>
      </w:r>
      <w:r w:rsidR="004B6B90" w:rsidRPr="00E938E0">
        <w:rPr>
          <w:rFonts w:asciiTheme="minorHAnsi" w:hAnsiTheme="minorHAnsi"/>
          <w:sz w:val="24"/>
          <w:szCs w:val="24"/>
          <w:u w:val="single"/>
        </w:rPr>
        <w:t>rschienen</w:t>
      </w:r>
      <w:r w:rsidR="00F954BF">
        <w:rPr>
          <w:rFonts w:asciiTheme="minorHAnsi" w:hAnsiTheme="minorHAnsi"/>
          <w:sz w:val="24"/>
          <w:szCs w:val="24"/>
          <w:u w:val="single"/>
        </w:rPr>
        <w:t>e</w:t>
      </w:r>
      <w:r w:rsidR="004B6B90" w:rsidRPr="00E938E0">
        <w:rPr>
          <w:rFonts w:asciiTheme="minorHAnsi" w:hAnsiTheme="minorHAnsi"/>
          <w:sz w:val="24"/>
          <w:szCs w:val="24"/>
          <w:u w:val="single"/>
        </w:rPr>
        <w:t xml:space="preserve"> Mitglieder:</w:t>
      </w:r>
      <w:r w:rsidR="004B6B90" w:rsidRPr="00E938E0">
        <w:rPr>
          <w:rFonts w:asciiTheme="minorHAnsi" w:hAnsiTheme="minorHAnsi"/>
          <w:sz w:val="24"/>
          <w:szCs w:val="24"/>
        </w:rPr>
        <w:t xml:space="preserve">   </w:t>
      </w:r>
      <w:r w:rsidR="00F954BF">
        <w:rPr>
          <w:rFonts w:asciiTheme="minorHAnsi" w:hAnsiTheme="minorHAnsi"/>
          <w:sz w:val="24"/>
          <w:szCs w:val="24"/>
        </w:rPr>
        <w:t>anwesend</w:t>
      </w:r>
      <w:r w:rsidR="00C5498B">
        <w:rPr>
          <w:rFonts w:asciiTheme="minorHAnsi" w:hAnsiTheme="minorHAnsi"/>
          <w:sz w:val="24"/>
          <w:szCs w:val="24"/>
        </w:rPr>
        <w:t xml:space="preserve"> 60</w:t>
      </w:r>
    </w:p>
    <w:p w:rsidR="00757030" w:rsidRDefault="00CF0514">
      <w:pPr>
        <w:rPr>
          <w:rStyle w:val="Fett"/>
          <w:rFonts w:asciiTheme="minorHAnsi" w:hAnsiTheme="minorHAnsi"/>
          <w:b w:val="0"/>
          <w:sz w:val="24"/>
          <w:szCs w:val="24"/>
        </w:rPr>
      </w:pPr>
      <w:r w:rsidRPr="00E938E0">
        <w:rPr>
          <w:rFonts w:asciiTheme="minorHAnsi" w:hAnsiTheme="minorHAnsi"/>
          <w:sz w:val="24"/>
          <w:szCs w:val="24"/>
          <w:u w:val="single"/>
        </w:rPr>
        <w:t>Versammlungsleiter</w:t>
      </w:r>
      <w:r w:rsidR="00DF49F1">
        <w:rPr>
          <w:rFonts w:asciiTheme="minorHAnsi" w:hAnsiTheme="minorHAnsi"/>
          <w:sz w:val="24"/>
          <w:szCs w:val="24"/>
          <w:u w:val="single"/>
        </w:rPr>
        <w:t xml:space="preserve"> </w:t>
      </w:r>
      <w:r w:rsidR="00C5498B">
        <w:rPr>
          <w:rFonts w:asciiTheme="minorHAnsi" w:hAnsiTheme="minorHAnsi"/>
          <w:sz w:val="24"/>
          <w:szCs w:val="24"/>
          <w:u w:val="single"/>
        </w:rPr>
        <w:t>&amp;</w:t>
      </w:r>
      <w:r w:rsidR="00DF49F1">
        <w:rPr>
          <w:rFonts w:asciiTheme="minorHAnsi" w:hAnsiTheme="minorHAnsi"/>
          <w:sz w:val="24"/>
          <w:szCs w:val="24"/>
          <w:u w:val="single"/>
        </w:rPr>
        <w:t xml:space="preserve"> </w:t>
      </w:r>
      <w:r w:rsidR="00C5498B">
        <w:rPr>
          <w:rFonts w:asciiTheme="minorHAnsi" w:hAnsiTheme="minorHAnsi"/>
          <w:sz w:val="24"/>
          <w:szCs w:val="24"/>
          <w:u w:val="single"/>
        </w:rPr>
        <w:t>Wahlleiter</w:t>
      </w:r>
      <w:r w:rsidR="00AB56DD" w:rsidRPr="00E938E0">
        <w:rPr>
          <w:rFonts w:asciiTheme="minorHAnsi" w:hAnsiTheme="minorHAnsi"/>
          <w:sz w:val="24"/>
          <w:szCs w:val="24"/>
          <w:u w:val="single"/>
        </w:rPr>
        <w:t>:</w:t>
      </w:r>
      <w:r w:rsidR="00C231B2" w:rsidRPr="00E938E0">
        <w:rPr>
          <w:rStyle w:val="Fett"/>
          <w:rFonts w:asciiTheme="minorHAnsi" w:hAnsiTheme="minorHAnsi"/>
          <w:b w:val="0"/>
          <w:sz w:val="24"/>
          <w:szCs w:val="24"/>
        </w:rPr>
        <w:t xml:space="preserve"> Steffen Eisele, Esslinger</w:t>
      </w:r>
      <w:r w:rsidR="00871BB3" w:rsidRPr="00E938E0">
        <w:rPr>
          <w:rStyle w:val="Fett"/>
          <w:rFonts w:asciiTheme="minorHAnsi" w:hAnsiTheme="minorHAnsi"/>
          <w:b w:val="0"/>
          <w:sz w:val="24"/>
          <w:szCs w:val="24"/>
        </w:rPr>
        <w:t xml:space="preserve"> S</w:t>
      </w:r>
      <w:r w:rsidR="00C231B2" w:rsidRPr="00E938E0">
        <w:rPr>
          <w:rStyle w:val="Fett"/>
          <w:rFonts w:asciiTheme="minorHAnsi" w:hAnsiTheme="minorHAnsi"/>
          <w:b w:val="0"/>
          <w:sz w:val="24"/>
          <w:szCs w:val="24"/>
        </w:rPr>
        <w:t>tra</w:t>
      </w:r>
      <w:r w:rsidR="00871BB3" w:rsidRPr="00E938E0">
        <w:rPr>
          <w:rStyle w:val="Fett"/>
          <w:rFonts w:asciiTheme="minorHAnsi" w:hAnsiTheme="minorHAnsi"/>
          <w:b w:val="0"/>
          <w:sz w:val="24"/>
          <w:szCs w:val="24"/>
        </w:rPr>
        <w:t>ß</w:t>
      </w:r>
      <w:r w:rsidR="00C231B2" w:rsidRPr="00E938E0">
        <w:rPr>
          <w:rStyle w:val="Fett"/>
          <w:rFonts w:asciiTheme="minorHAnsi" w:hAnsiTheme="minorHAnsi"/>
          <w:b w:val="0"/>
          <w:sz w:val="24"/>
          <w:szCs w:val="24"/>
        </w:rPr>
        <w:t>e</w:t>
      </w:r>
      <w:r w:rsidR="00871BB3" w:rsidRPr="00E938E0">
        <w:rPr>
          <w:rStyle w:val="Fett"/>
          <w:rFonts w:asciiTheme="minorHAnsi" w:hAnsiTheme="minorHAnsi"/>
          <w:b w:val="0"/>
          <w:sz w:val="24"/>
          <w:szCs w:val="24"/>
        </w:rPr>
        <w:t xml:space="preserve"> 65</w:t>
      </w:r>
      <w:r w:rsidR="00C231B2" w:rsidRPr="00E938E0">
        <w:rPr>
          <w:rStyle w:val="Fett"/>
          <w:rFonts w:asciiTheme="minorHAnsi" w:hAnsiTheme="minorHAnsi"/>
          <w:b w:val="0"/>
          <w:sz w:val="24"/>
          <w:szCs w:val="24"/>
        </w:rPr>
        <w:t>, 73765 Neuhausen</w:t>
      </w:r>
    </w:p>
    <w:p w:rsidR="00AB56DD" w:rsidRPr="00801BE7" w:rsidRDefault="00801BE7" w:rsidP="00801BE7">
      <w:pPr>
        <w:rPr>
          <w:rStyle w:val="Fett"/>
          <w:rFonts w:asciiTheme="minorHAnsi" w:hAnsiTheme="minorHAnsi"/>
          <w:b w:val="0"/>
          <w:sz w:val="24"/>
          <w:szCs w:val="24"/>
          <w:u w:val="single"/>
        </w:rPr>
      </w:pPr>
      <w:r>
        <w:rPr>
          <w:rStyle w:val="Fett"/>
          <w:rFonts w:asciiTheme="minorHAnsi" w:hAnsiTheme="minorHAnsi"/>
          <w:b w:val="0"/>
          <w:sz w:val="24"/>
          <w:szCs w:val="24"/>
          <w:u w:val="single"/>
        </w:rPr>
        <w:t>1.</w:t>
      </w:r>
      <w:r w:rsidRPr="00801BE7">
        <w:rPr>
          <w:rStyle w:val="Fett"/>
          <w:rFonts w:asciiTheme="minorHAnsi" w:hAnsiTheme="minorHAnsi"/>
          <w:b w:val="0"/>
          <w:sz w:val="24"/>
          <w:szCs w:val="24"/>
          <w:u w:val="single"/>
        </w:rPr>
        <w:t>Vorsitzender</w:t>
      </w:r>
      <w:r>
        <w:rPr>
          <w:rStyle w:val="Fett"/>
          <w:rFonts w:asciiTheme="minorHAnsi" w:hAnsiTheme="minorHAnsi"/>
          <w:b w:val="0"/>
          <w:sz w:val="24"/>
          <w:szCs w:val="24"/>
          <w:u w:val="single"/>
        </w:rPr>
        <w:t xml:space="preserve">: </w:t>
      </w:r>
      <w:r w:rsidRPr="00E938E0">
        <w:rPr>
          <w:rStyle w:val="Fett"/>
          <w:rFonts w:asciiTheme="minorHAnsi" w:hAnsiTheme="minorHAnsi"/>
          <w:b w:val="0"/>
          <w:sz w:val="24"/>
          <w:szCs w:val="24"/>
        </w:rPr>
        <w:t>Steffen Eisele, Esslinger Straße 65, 73765 Neuhausen</w:t>
      </w:r>
    </w:p>
    <w:p w:rsidR="004B6B90" w:rsidRPr="00E938E0" w:rsidRDefault="004B6B90">
      <w:pPr>
        <w:rPr>
          <w:rFonts w:asciiTheme="minorHAnsi" w:hAnsiTheme="minorHAnsi"/>
          <w:b/>
          <w:sz w:val="24"/>
          <w:szCs w:val="24"/>
        </w:rPr>
      </w:pPr>
      <w:r w:rsidRPr="00E938E0">
        <w:rPr>
          <w:rStyle w:val="Fett"/>
          <w:rFonts w:asciiTheme="minorHAnsi" w:hAnsiTheme="minorHAnsi"/>
          <w:b w:val="0"/>
          <w:sz w:val="24"/>
          <w:szCs w:val="24"/>
          <w:u w:val="single"/>
        </w:rPr>
        <w:t>Protokollführer:</w:t>
      </w:r>
      <w:r w:rsidRPr="00E938E0">
        <w:rPr>
          <w:rStyle w:val="Fett"/>
          <w:rFonts w:asciiTheme="minorHAnsi" w:hAnsiTheme="minorHAnsi"/>
          <w:b w:val="0"/>
          <w:sz w:val="24"/>
          <w:szCs w:val="24"/>
        </w:rPr>
        <w:t xml:space="preserve"> Heinrich Hobelsberger, Brunnenstra</w:t>
      </w:r>
      <w:r w:rsidR="00DD25CE">
        <w:rPr>
          <w:rStyle w:val="Fett"/>
          <w:rFonts w:asciiTheme="minorHAnsi" w:hAnsiTheme="minorHAnsi"/>
          <w:b w:val="0"/>
          <w:sz w:val="24"/>
          <w:szCs w:val="24"/>
        </w:rPr>
        <w:t>ß</w:t>
      </w:r>
      <w:r w:rsidRPr="00E938E0">
        <w:rPr>
          <w:rStyle w:val="Fett"/>
          <w:rFonts w:asciiTheme="minorHAnsi" w:hAnsiTheme="minorHAnsi"/>
          <w:b w:val="0"/>
          <w:sz w:val="24"/>
          <w:szCs w:val="24"/>
        </w:rPr>
        <w:t>e 6, 73765 Neuhausen</w:t>
      </w:r>
    </w:p>
    <w:p w:rsidR="00A35FB8" w:rsidRPr="00E938E0" w:rsidRDefault="00A349AA">
      <w:pPr>
        <w:rPr>
          <w:rFonts w:asciiTheme="minorHAnsi" w:hAnsiTheme="minorHAnsi"/>
          <w:sz w:val="24"/>
          <w:szCs w:val="24"/>
        </w:rPr>
      </w:pPr>
      <w:r w:rsidRPr="00E938E0">
        <w:rPr>
          <w:rFonts w:asciiTheme="minorHAnsi" w:hAnsiTheme="minorHAnsi"/>
          <w:sz w:val="24"/>
          <w:szCs w:val="24"/>
          <w:u w:val="single"/>
        </w:rPr>
        <w:t>Dauer:</w:t>
      </w:r>
      <w:r w:rsidRPr="00E938E0">
        <w:rPr>
          <w:rFonts w:asciiTheme="minorHAnsi" w:hAnsiTheme="minorHAnsi"/>
          <w:sz w:val="24"/>
          <w:szCs w:val="24"/>
        </w:rPr>
        <w:t xml:space="preserve"> </w:t>
      </w:r>
      <w:r w:rsidR="00AB56DD" w:rsidRPr="00E938E0">
        <w:rPr>
          <w:rFonts w:asciiTheme="minorHAnsi" w:hAnsiTheme="minorHAnsi"/>
          <w:sz w:val="24"/>
          <w:szCs w:val="24"/>
        </w:rPr>
        <w:t>19:</w:t>
      </w:r>
      <w:r w:rsidR="00C5498B">
        <w:rPr>
          <w:rFonts w:asciiTheme="minorHAnsi" w:hAnsiTheme="minorHAnsi"/>
          <w:sz w:val="24"/>
          <w:szCs w:val="24"/>
        </w:rPr>
        <w:t>35</w:t>
      </w:r>
      <w:r w:rsidR="00CF0514" w:rsidRPr="00E938E0">
        <w:rPr>
          <w:rFonts w:asciiTheme="minorHAnsi" w:hAnsiTheme="minorHAnsi"/>
          <w:sz w:val="24"/>
          <w:szCs w:val="24"/>
        </w:rPr>
        <w:t xml:space="preserve"> Uhr bis </w:t>
      </w:r>
      <w:r w:rsidR="00C5498B">
        <w:rPr>
          <w:rFonts w:asciiTheme="minorHAnsi" w:hAnsiTheme="minorHAnsi"/>
          <w:sz w:val="24"/>
          <w:szCs w:val="24"/>
        </w:rPr>
        <w:t>19:55</w:t>
      </w:r>
      <w:r w:rsidR="00CF0514" w:rsidRPr="00E938E0">
        <w:rPr>
          <w:rFonts w:asciiTheme="minorHAnsi" w:hAnsiTheme="minorHAnsi"/>
          <w:color w:val="FF0000"/>
          <w:sz w:val="24"/>
          <w:szCs w:val="24"/>
        </w:rPr>
        <w:t xml:space="preserve"> </w:t>
      </w:r>
      <w:r w:rsidR="00CF0514" w:rsidRPr="00E938E0">
        <w:rPr>
          <w:rFonts w:asciiTheme="minorHAnsi" w:hAnsiTheme="minorHAnsi"/>
          <w:sz w:val="24"/>
          <w:szCs w:val="24"/>
        </w:rPr>
        <w:t>Uhr</w:t>
      </w:r>
    </w:p>
    <w:p w:rsidR="0031383A" w:rsidRPr="00E938E0" w:rsidRDefault="0031383A" w:rsidP="0031383A">
      <w:pPr>
        <w:jc w:val="both"/>
        <w:rPr>
          <w:rFonts w:asciiTheme="minorHAnsi" w:hAnsiTheme="minorHAnsi" w:cs="Tahoma"/>
          <w:sz w:val="24"/>
          <w:szCs w:val="24"/>
        </w:rPr>
      </w:pPr>
    </w:p>
    <w:p w:rsidR="00364C82" w:rsidRPr="00E938E0" w:rsidRDefault="008C71FA" w:rsidP="0031383A">
      <w:pPr>
        <w:jc w:val="both"/>
        <w:rPr>
          <w:rFonts w:asciiTheme="minorHAnsi" w:hAnsiTheme="minorHAnsi"/>
          <w:b/>
          <w:sz w:val="24"/>
          <w:szCs w:val="24"/>
          <w:u w:val="single"/>
        </w:rPr>
      </w:pPr>
      <w:r w:rsidRPr="00E938E0">
        <w:rPr>
          <w:rFonts w:asciiTheme="minorHAnsi" w:hAnsiTheme="minorHAnsi"/>
          <w:b/>
          <w:sz w:val="24"/>
          <w:szCs w:val="24"/>
          <w:u w:val="single"/>
        </w:rPr>
        <w:t xml:space="preserve">Begrüßung </w:t>
      </w:r>
    </w:p>
    <w:p w:rsidR="0031383A" w:rsidRPr="00C5498B" w:rsidRDefault="00C5498B" w:rsidP="0031383A">
      <w:pPr>
        <w:jc w:val="both"/>
        <w:rPr>
          <w:rFonts w:asciiTheme="minorHAnsi" w:hAnsiTheme="minorHAnsi"/>
          <w:sz w:val="24"/>
          <w:szCs w:val="24"/>
        </w:rPr>
      </w:pPr>
      <w:r w:rsidRPr="00C5498B">
        <w:rPr>
          <w:rFonts w:asciiTheme="minorHAnsi" w:hAnsiTheme="minorHAnsi"/>
          <w:sz w:val="24"/>
          <w:szCs w:val="24"/>
        </w:rPr>
        <w:t>Die Begrüßung und Vorstellung der Tagesordnungspunkte erfolgte durch den 1. Vorsitzenden, Herrn Steffen Eisele</w:t>
      </w:r>
      <w:r w:rsidR="00CA359A">
        <w:rPr>
          <w:rFonts w:asciiTheme="minorHAnsi" w:hAnsiTheme="minorHAnsi"/>
          <w:sz w:val="24"/>
          <w:szCs w:val="24"/>
        </w:rPr>
        <w:t>.</w:t>
      </w:r>
    </w:p>
    <w:p w:rsidR="00C5498B" w:rsidRPr="00E938E0" w:rsidRDefault="00C5498B" w:rsidP="0031383A">
      <w:pPr>
        <w:jc w:val="both"/>
        <w:rPr>
          <w:rFonts w:asciiTheme="minorHAnsi" w:hAnsiTheme="minorHAnsi"/>
          <w:b/>
          <w:sz w:val="24"/>
          <w:szCs w:val="24"/>
          <w:u w:val="single"/>
        </w:rPr>
      </w:pPr>
    </w:p>
    <w:p w:rsidR="0031383A" w:rsidRPr="00E938E0" w:rsidRDefault="0031383A" w:rsidP="0031383A">
      <w:pPr>
        <w:jc w:val="both"/>
        <w:rPr>
          <w:rFonts w:asciiTheme="minorHAnsi" w:hAnsiTheme="minorHAnsi"/>
          <w:sz w:val="24"/>
          <w:szCs w:val="24"/>
        </w:rPr>
      </w:pPr>
      <w:r w:rsidRPr="00E938E0">
        <w:rPr>
          <w:rFonts w:asciiTheme="minorHAnsi" w:hAnsiTheme="minorHAnsi"/>
          <w:b/>
          <w:sz w:val="24"/>
          <w:szCs w:val="24"/>
          <w:u w:val="single"/>
        </w:rPr>
        <w:t>Wahl der Vertreter des 1. Vorsitzenden:</w:t>
      </w:r>
    </w:p>
    <w:p w:rsidR="00AB56DD" w:rsidRDefault="00C5498B" w:rsidP="00C5498B">
      <w:pPr>
        <w:jc w:val="both"/>
        <w:rPr>
          <w:rFonts w:asciiTheme="minorHAnsi" w:hAnsiTheme="minorHAnsi"/>
          <w:sz w:val="24"/>
          <w:szCs w:val="24"/>
        </w:rPr>
      </w:pPr>
      <w:r>
        <w:rPr>
          <w:rFonts w:asciiTheme="minorHAnsi" w:hAnsiTheme="minorHAnsi"/>
          <w:sz w:val="24"/>
          <w:szCs w:val="24"/>
        </w:rPr>
        <w:t>Zur Wahl des 1. Stellvertreters stellte sich Klaus-Peter Klapper und zur Wahl des 2. Stellvertreters Frau Sylvie Walker.</w:t>
      </w:r>
    </w:p>
    <w:p w:rsidR="00C5498B" w:rsidRDefault="00B727EB" w:rsidP="00C5498B">
      <w:pPr>
        <w:jc w:val="both"/>
        <w:rPr>
          <w:rFonts w:asciiTheme="minorHAnsi" w:hAnsiTheme="minorHAnsi"/>
          <w:sz w:val="24"/>
          <w:szCs w:val="24"/>
        </w:rPr>
      </w:pPr>
      <w:r>
        <w:rPr>
          <w:rFonts w:asciiTheme="minorHAnsi" w:hAnsiTheme="minorHAnsi"/>
          <w:sz w:val="24"/>
          <w:szCs w:val="24"/>
        </w:rPr>
        <w:t xml:space="preserve">Beide wurden mit </w:t>
      </w:r>
      <w:proofErr w:type="spellStart"/>
      <w:r>
        <w:rPr>
          <w:rFonts w:asciiTheme="minorHAnsi" w:hAnsiTheme="minorHAnsi"/>
          <w:sz w:val="24"/>
          <w:szCs w:val="24"/>
        </w:rPr>
        <w:t>mit</w:t>
      </w:r>
      <w:proofErr w:type="spellEnd"/>
      <w:r>
        <w:rPr>
          <w:rFonts w:asciiTheme="minorHAnsi" w:hAnsiTheme="minorHAnsi"/>
          <w:sz w:val="24"/>
          <w:szCs w:val="24"/>
        </w:rPr>
        <w:t xml:space="preserve"> großer Mehrheit gewählt.</w:t>
      </w:r>
    </w:p>
    <w:p w:rsidR="00C5498B" w:rsidRPr="00C5498B" w:rsidRDefault="00C5498B" w:rsidP="00C5498B">
      <w:pPr>
        <w:jc w:val="both"/>
        <w:rPr>
          <w:rFonts w:asciiTheme="minorHAnsi" w:hAnsiTheme="minorHAnsi"/>
          <w:b/>
          <w:sz w:val="24"/>
          <w:szCs w:val="24"/>
        </w:rPr>
      </w:pPr>
      <w:r w:rsidRPr="00C5498B">
        <w:rPr>
          <w:rFonts w:asciiTheme="minorHAnsi" w:hAnsiTheme="minorHAnsi"/>
          <w:b/>
          <w:sz w:val="24"/>
          <w:szCs w:val="24"/>
        </w:rPr>
        <w:t>Sylvie Walker und Klaus-Peter Klapper nahmen die Wahl an.</w:t>
      </w:r>
    </w:p>
    <w:p w:rsidR="0031383A" w:rsidRPr="00E938E0" w:rsidRDefault="0031383A" w:rsidP="0031383A">
      <w:pPr>
        <w:ind w:left="360"/>
        <w:rPr>
          <w:rFonts w:asciiTheme="minorHAnsi" w:hAnsiTheme="minorHAnsi"/>
          <w:b/>
          <w:sz w:val="24"/>
          <w:szCs w:val="24"/>
          <w:u w:val="single"/>
        </w:rPr>
      </w:pPr>
    </w:p>
    <w:p w:rsidR="00AB56DD" w:rsidRPr="00E938E0" w:rsidRDefault="00E938E0" w:rsidP="0031383A">
      <w:pPr>
        <w:jc w:val="both"/>
        <w:rPr>
          <w:rFonts w:asciiTheme="minorHAnsi" w:hAnsiTheme="minorHAnsi"/>
          <w:b/>
          <w:sz w:val="24"/>
          <w:szCs w:val="24"/>
          <w:u w:val="single"/>
        </w:rPr>
      </w:pPr>
      <w:r w:rsidRPr="00E938E0">
        <w:rPr>
          <w:rFonts w:asciiTheme="minorHAnsi" w:hAnsiTheme="minorHAnsi"/>
          <w:b/>
          <w:sz w:val="24"/>
          <w:szCs w:val="24"/>
          <w:u w:val="single"/>
        </w:rPr>
        <w:t>Abstimmung zum Vereinsnamen:</w:t>
      </w:r>
    </w:p>
    <w:p w:rsidR="004D1170" w:rsidRDefault="004D1170" w:rsidP="0031383A">
      <w:pPr>
        <w:jc w:val="both"/>
        <w:rPr>
          <w:rFonts w:asciiTheme="minorHAnsi" w:hAnsiTheme="minorHAnsi"/>
          <w:sz w:val="24"/>
          <w:szCs w:val="24"/>
        </w:rPr>
      </w:pPr>
      <w:r w:rsidRPr="004D1170">
        <w:rPr>
          <w:rFonts w:asciiTheme="minorHAnsi" w:hAnsiTheme="minorHAnsi"/>
          <w:sz w:val="24"/>
          <w:szCs w:val="24"/>
          <w:u w:val="single"/>
        </w:rPr>
        <w:t>Grund für Vorschläge:</w:t>
      </w:r>
      <w:r>
        <w:rPr>
          <w:rFonts w:asciiTheme="minorHAnsi" w:hAnsiTheme="minorHAnsi"/>
          <w:sz w:val="24"/>
          <w:szCs w:val="24"/>
        </w:rPr>
        <w:t xml:space="preserve"> Verein schon sehr lange kein reiner Männergesangsverein.</w:t>
      </w:r>
    </w:p>
    <w:p w:rsidR="004D1170" w:rsidRDefault="004D1170" w:rsidP="0031383A">
      <w:pPr>
        <w:jc w:val="both"/>
        <w:rPr>
          <w:rFonts w:asciiTheme="minorHAnsi" w:hAnsiTheme="minorHAnsi"/>
          <w:sz w:val="24"/>
          <w:szCs w:val="24"/>
        </w:rPr>
      </w:pPr>
    </w:p>
    <w:p w:rsidR="00B727EB" w:rsidRDefault="00C5498B" w:rsidP="0031383A">
      <w:pPr>
        <w:jc w:val="both"/>
        <w:rPr>
          <w:rFonts w:asciiTheme="minorHAnsi" w:hAnsiTheme="minorHAnsi"/>
          <w:sz w:val="24"/>
          <w:szCs w:val="24"/>
        </w:rPr>
      </w:pPr>
      <w:r>
        <w:rPr>
          <w:rFonts w:asciiTheme="minorHAnsi" w:hAnsiTheme="minorHAnsi"/>
          <w:sz w:val="24"/>
          <w:szCs w:val="24"/>
        </w:rPr>
        <w:t>Vorschlag</w:t>
      </w:r>
      <w:r w:rsidR="00B727EB">
        <w:rPr>
          <w:rFonts w:asciiTheme="minorHAnsi" w:hAnsiTheme="minorHAnsi"/>
          <w:sz w:val="24"/>
          <w:szCs w:val="24"/>
        </w:rPr>
        <w:t xml:space="preserve"> 1:</w:t>
      </w:r>
      <w:r w:rsidRPr="00C5498B">
        <w:rPr>
          <w:rFonts w:asciiTheme="minorHAnsi" w:hAnsiTheme="minorHAnsi"/>
          <w:sz w:val="24"/>
          <w:szCs w:val="24"/>
        </w:rPr>
        <w:t xml:space="preserve"> </w:t>
      </w:r>
      <w:r>
        <w:rPr>
          <w:rFonts w:asciiTheme="minorHAnsi" w:hAnsiTheme="minorHAnsi"/>
          <w:sz w:val="24"/>
          <w:szCs w:val="24"/>
        </w:rPr>
        <w:t>„</w:t>
      </w:r>
      <w:r w:rsidRPr="004D1170">
        <w:rPr>
          <w:rFonts w:asciiTheme="minorHAnsi" w:hAnsiTheme="minorHAnsi"/>
          <w:b/>
          <w:sz w:val="24"/>
          <w:szCs w:val="24"/>
        </w:rPr>
        <w:t>Männergesangsverein Neuhausen 1851 e.V.</w:t>
      </w:r>
      <w:r>
        <w:rPr>
          <w:rFonts w:asciiTheme="minorHAnsi" w:hAnsiTheme="minorHAnsi"/>
          <w:sz w:val="24"/>
          <w:szCs w:val="24"/>
        </w:rPr>
        <w:t>“</w:t>
      </w:r>
      <w:r w:rsidR="00B727EB">
        <w:rPr>
          <w:rFonts w:asciiTheme="minorHAnsi" w:hAnsiTheme="minorHAnsi"/>
          <w:sz w:val="24"/>
          <w:szCs w:val="24"/>
        </w:rPr>
        <w:t>.</w:t>
      </w:r>
    </w:p>
    <w:p w:rsidR="00C5498B" w:rsidRDefault="00B727EB" w:rsidP="0031383A">
      <w:pPr>
        <w:jc w:val="both"/>
        <w:rPr>
          <w:rFonts w:asciiTheme="minorHAnsi" w:hAnsiTheme="minorHAnsi"/>
          <w:sz w:val="24"/>
          <w:szCs w:val="24"/>
        </w:rPr>
      </w:pPr>
      <w:r>
        <w:rPr>
          <w:rFonts w:asciiTheme="minorHAnsi" w:hAnsiTheme="minorHAnsi"/>
          <w:sz w:val="24"/>
          <w:szCs w:val="24"/>
        </w:rPr>
        <w:t xml:space="preserve">Mit großer Mehrheit wurde Vorschlag 2 </w:t>
      </w:r>
      <w:r w:rsidR="00C5498B">
        <w:rPr>
          <w:rFonts w:asciiTheme="minorHAnsi" w:hAnsiTheme="minorHAnsi"/>
          <w:sz w:val="24"/>
          <w:szCs w:val="24"/>
        </w:rPr>
        <w:t>„</w:t>
      </w:r>
      <w:r w:rsidR="004D1170" w:rsidRPr="004D1170">
        <w:rPr>
          <w:rFonts w:asciiTheme="minorHAnsi" w:hAnsiTheme="minorHAnsi"/>
          <w:b/>
          <w:sz w:val="24"/>
          <w:szCs w:val="24"/>
        </w:rPr>
        <w:t>MGV Neuhausen 1851 e.V.</w:t>
      </w:r>
      <w:r w:rsidR="004D1170">
        <w:rPr>
          <w:rFonts w:asciiTheme="minorHAnsi" w:hAnsiTheme="minorHAnsi"/>
          <w:sz w:val="24"/>
          <w:szCs w:val="24"/>
        </w:rPr>
        <w:t xml:space="preserve">“ </w:t>
      </w:r>
      <w:r>
        <w:rPr>
          <w:rFonts w:asciiTheme="minorHAnsi" w:hAnsiTheme="minorHAnsi"/>
          <w:sz w:val="24"/>
          <w:szCs w:val="24"/>
        </w:rPr>
        <w:t>gewählt.</w:t>
      </w:r>
    </w:p>
    <w:p w:rsidR="004D1170" w:rsidRDefault="004D1170" w:rsidP="0031383A">
      <w:pPr>
        <w:jc w:val="both"/>
        <w:rPr>
          <w:rFonts w:asciiTheme="minorHAnsi" w:hAnsiTheme="minorHAnsi"/>
          <w:sz w:val="24"/>
          <w:szCs w:val="24"/>
        </w:rPr>
      </w:pPr>
    </w:p>
    <w:p w:rsidR="004D1170" w:rsidRPr="00C5498B" w:rsidRDefault="004D1170" w:rsidP="0031383A">
      <w:pPr>
        <w:jc w:val="both"/>
        <w:rPr>
          <w:rFonts w:asciiTheme="minorHAnsi" w:hAnsiTheme="minorHAnsi"/>
          <w:sz w:val="24"/>
          <w:szCs w:val="24"/>
        </w:rPr>
      </w:pPr>
      <w:r>
        <w:rPr>
          <w:rFonts w:asciiTheme="minorHAnsi" w:hAnsiTheme="minorHAnsi"/>
          <w:sz w:val="24"/>
          <w:szCs w:val="24"/>
        </w:rPr>
        <w:t xml:space="preserve">Nach Eintrag ins Vereinsregister lautet der Vereinsnamen somit: </w:t>
      </w:r>
      <w:r w:rsidRPr="004D1170">
        <w:rPr>
          <w:rFonts w:asciiTheme="minorHAnsi" w:hAnsiTheme="minorHAnsi"/>
          <w:b/>
          <w:sz w:val="24"/>
          <w:szCs w:val="24"/>
        </w:rPr>
        <w:t>MGV Neuhausen 1851 e.V.</w:t>
      </w:r>
    </w:p>
    <w:p w:rsidR="0031383A" w:rsidRPr="00E938E0" w:rsidRDefault="0031383A" w:rsidP="0031383A">
      <w:pPr>
        <w:jc w:val="both"/>
        <w:rPr>
          <w:rFonts w:asciiTheme="minorHAnsi" w:hAnsiTheme="minorHAnsi"/>
          <w:b/>
          <w:sz w:val="24"/>
          <w:szCs w:val="24"/>
          <w:u w:val="single"/>
        </w:rPr>
      </w:pPr>
    </w:p>
    <w:p w:rsidR="00AB56DD" w:rsidRDefault="00F406DA" w:rsidP="00AB56DD">
      <w:pPr>
        <w:jc w:val="both"/>
        <w:rPr>
          <w:rFonts w:asciiTheme="minorHAnsi" w:hAnsiTheme="minorHAnsi"/>
          <w:b/>
          <w:sz w:val="24"/>
          <w:szCs w:val="24"/>
          <w:u w:val="single"/>
        </w:rPr>
      </w:pPr>
      <w:r>
        <w:rPr>
          <w:rFonts w:asciiTheme="minorHAnsi" w:hAnsiTheme="minorHAnsi"/>
          <w:b/>
          <w:sz w:val="24"/>
          <w:szCs w:val="24"/>
          <w:u w:val="single"/>
        </w:rPr>
        <w:t>A</w:t>
      </w:r>
      <w:r w:rsidR="00E938E0">
        <w:rPr>
          <w:rFonts w:asciiTheme="minorHAnsi" w:hAnsiTheme="minorHAnsi"/>
          <w:b/>
          <w:sz w:val="24"/>
          <w:szCs w:val="24"/>
          <w:u w:val="single"/>
        </w:rPr>
        <w:t>bstimmung zum Satzungsentwurf:</w:t>
      </w:r>
    </w:p>
    <w:p w:rsidR="00E938E0" w:rsidRDefault="00E938E0" w:rsidP="00AB56DD">
      <w:pPr>
        <w:jc w:val="both"/>
        <w:rPr>
          <w:rFonts w:asciiTheme="minorHAnsi" w:hAnsiTheme="minorHAnsi"/>
          <w:sz w:val="24"/>
          <w:szCs w:val="24"/>
        </w:rPr>
      </w:pPr>
      <w:r>
        <w:rPr>
          <w:rFonts w:asciiTheme="minorHAnsi" w:hAnsiTheme="minorHAnsi"/>
          <w:sz w:val="24"/>
          <w:szCs w:val="24"/>
        </w:rPr>
        <w:t>Heinrich Hobelsberger stell</w:t>
      </w:r>
      <w:r w:rsidR="00FA66F6">
        <w:rPr>
          <w:rFonts w:asciiTheme="minorHAnsi" w:hAnsiTheme="minorHAnsi"/>
          <w:sz w:val="24"/>
          <w:szCs w:val="24"/>
        </w:rPr>
        <w:t xml:space="preserve">t kurz die Entstehungshistorie des Entwurfes, die Hintergründe und die Mitwirkenden vor. Dem Entwurf wurde vom Hauptausschuss im Juli 2023 zugestimmt und alle Mitglieder hatten seit August 2023 die Möglichkeit, den Entwurf einzusehen und Hinweise/Anregungen bei Heinrich Hobelsberger zu </w:t>
      </w:r>
      <w:proofErr w:type="spellStart"/>
      <w:r w:rsidR="00FA66F6">
        <w:rPr>
          <w:rFonts w:asciiTheme="minorHAnsi" w:hAnsiTheme="minorHAnsi"/>
          <w:sz w:val="24"/>
          <w:szCs w:val="24"/>
        </w:rPr>
        <w:t>plazieren</w:t>
      </w:r>
      <w:proofErr w:type="spellEnd"/>
      <w:r w:rsidR="00FA66F6">
        <w:rPr>
          <w:rFonts w:asciiTheme="minorHAnsi" w:hAnsiTheme="minorHAnsi"/>
          <w:sz w:val="24"/>
          <w:szCs w:val="24"/>
        </w:rPr>
        <w:t>. Es gingen keine Änderungswünsche/Hinweise ein.</w:t>
      </w:r>
    </w:p>
    <w:p w:rsidR="00F406DA" w:rsidRPr="00E938E0" w:rsidRDefault="00F406DA" w:rsidP="00AB56DD">
      <w:pPr>
        <w:jc w:val="both"/>
        <w:rPr>
          <w:rFonts w:asciiTheme="minorHAnsi" w:hAnsiTheme="minorHAnsi"/>
          <w:sz w:val="24"/>
          <w:szCs w:val="24"/>
        </w:rPr>
      </w:pPr>
    </w:p>
    <w:p w:rsidR="00AB56DD" w:rsidRPr="00F406DA" w:rsidRDefault="00F406DA" w:rsidP="00AB56DD">
      <w:pPr>
        <w:jc w:val="both"/>
        <w:rPr>
          <w:rFonts w:asciiTheme="minorHAnsi" w:hAnsiTheme="minorHAnsi"/>
          <w:b/>
          <w:sz w:val="24"/>
          <w:szCs w:val="24"/>
        </w:rPr>
      </w:pPr>
      <w:r w:rsidRPr="00F406DA">
        <w:rPr>
          <w:rFonts w:asciiTheme="minorHAnsi" w:hAnsiTheme="minorHAnsi"/>
          <w:b/>
          <w:sz w:val="24"/>
          <w:szCs w:val="24"/>
        </w:rPr>
        <w:t>Die geplante Satzungsänderung war in der Einladung zur Mitgliederversammlung angekündigt und die neue Formulierung der Satzung wurde jedem Mitglied zur Verfügung gestellt.</w:t>
      </w:r>
    </w:p>
    <w:p w:rsidR="00F406DA" w:rsidRPr="00FA66F6" w:rsidRDefault="00F406DA" w:rsidP="00AB56DD">
      <w:pPr>
        <w:jc w:val="both"/>
        <w:rPr>
          <w:rFonts w:asciiTheme="minorHAnsi" w:hAnsiTheme="minorHAnsi"/>
          <w:sz w:val="24"/>
          <w:szCs w:val="24"/>
        </w:rPr>
      </w:pPr>
    </w:p>
    <w:p w:rsidR="00B727EB" w:rsidRDefault="00B727EB" w:rsidP="00AB56DD">
      <w:pPr>
        <w:jc w:val="both"/>
        <w:rPr>
          <w:rFonts w:asciiTheme="minorHAnsi" w:hAnsiTheme="minorHAnsi"/>
          <w:sz w:val="24"/>
          <w:szCs w:val="24"/>
          <w:u w:val="single"/>
        </w:rPr>
      </w:pPr>
    </w:p>
    <w:p w:rsidR="00F406DA" w:rsidRPr="00F406DA" w:rsidRDefault="00F406DA" w:rsidP="00AB56DD">
      <w:pPr>
        <w:jc w:val="both"/>
        <w:rPr>
          <w:rFonts w:asciiTheme="minorHAnsi" w:hAnsiTheme="minorHAnsi"/>
          <w:sz w:val="24"/>
          <w:szCs w:val="24"/>
          <w:u w:val="single"/>
        </w:rPr>
      </w:pPr>
      <w:r w:rsidRPr="00F406DA">
        <w:rPr>
          <w:rFonts w:asciiTheme="minorHAnsi" w:hAnsiTheme="minorHAnsi"/>
          <w:sz w:val="24"/>
          <w:szCs w:val="24"/>
          <w:u w:val="single"/>
        </w:rPr>
        <w:lastRenderedPageBreak/>
        <w:t>Abstimmung Satzungsentwurf:</w:t>
      </w:r>
    </w:p>
    <w:p w:rsidR="00FA66F6" w:rsidRPr="00FA66F6" w:rsidRDefault="00A54F79" w:rsidP="00AB56DD">
      <w:pPr>
        <w:jc w:val="both"/>
        <w:rPr>
          <w:rFonts w:asciiTheme="minorHAnsi" w:hAnsiTheme="minorHAnsi"/>
          <w:sz w:val="24"/>
          <w:szCs w:val="24"/>
        </w:rPr>
      </w:pPr>
      <w:r>
        <w:rPr>
          <w:rFonts w:asciiTheme="minorHAnsi" w:hAnsiTheme="minorHAnsi"/>
          <w:sz w:val="24"/>
          <w:szCs w:val="24"/>
        </w:rPr>
        <w:t xml:space="preserve">Der </w:t>
      </w:r>
      <w:r w:rsidRPr="00A54F79">
        <w:rPr>
          <w:rFonts w:asciiTheme="minorHAnsi" w:hAnsiTheme="minorHAnsi"/>
          <w:b/>
          <w:sz w:val="24"/>
          <w:szCs w:val="24"/>
        </w:rPr>
        <w:t>Satzungsentwurf</w:t>
      </w:r>
      <w:r>
        <w:rPr>
          <w:rFonts w:asciiTheme="minorHAnsi" w:hAnsiTheme="minorHAnsi"/>
          <w:sz w:val="24"/>
          <w:szCs w:val="24"/>
        </w:rPr>
        <w:t xml:space="preserve"> wurde </w:t>
      </w:r>
      <w:r w:rsidR="00B727EB">
        <w:rPr>
          <w:rFonts w:asciiTheme="minorHAnsi" w:hAnsiTheme="minorHAnsi"/>
          <w:sz w:val="24"/>
          <w:szCs w:val="24"/>
        </w:rPr>
        <w:t xml:space="preserve">einstimmig </w:t>
      </w:r>
      <w:r w:rsidRPr="00A54F79">
        <w:rPr>
          <w:rFonts w:asciiTheme="minorHAnsi" w:hAnsiTheme="minorHAnsi"/>
          <w:b/>
          <w:sz w:val="24"/>
          <w:szCs w:val="24"/>
        </w:rPr>
        <w:t>angenommen</w:t>
      </w:r>
      <w:r>
        <w:rPr>
          <w:rFonts w:asciiTheme="minorHAnsi" w:hAnsiTheme="minorHAnsi"/>
          <w:sz w:val="24"/>
          <w:szCs w:val="24"/>
        </w:rPr>
        <w:t>.</w:t>
      </w:r>
    </w:p>
    <w:p w:rsidR="00AB56DD" w:rsidRDefault="00AB56DD" w:rsidP="00AB56DD">
      <w:pPr>
        <w:jc w:val="both"/>
        <w:rPr>
          <w:rFonts w:asciiTheme="minorHAnsi" w:hAnsiTheme="minorHAnsi"/>
          <w:sz w:val="24"/>
          <w:szCs w:val="24"/>
        </w:rPr>
      </w:pPr>
    </w:p>
    <w:p w:rsidR="00F406DA" w:rsidRDefault="00F406DA" w:rsidP="00AB56DD">
      <w:pPr>
        <w:jc w:val="both"/>
        <w:rPr>
          <w:rFonts w:asciiTheme="minorHAnsi" w:hAnsiTheme="minorHAnsi"/>
          <w:sz w:val="24"/>
          <w:szCs w:val="24"/>
        </w:rPr>
      </w:pPr>
      <w:r>
        <w:rPr>
          <w:rFonts w:asciiTheme="minorHAnsi" w:hAnsiTheme="minorHAnsi"/>
          <w:sz w:val="24"/>
          <w:szCs w:val="24"/>
        </w:rPr>
        <w:t>Die abgestimmte Satzung wird vom 1. Vorsitzenden, Herrn Steffen Eisele, dem Amtsgericht zur Eintragung ins Vereinsregister vorgelegt.</w:t>
      </w:r>
    </w:p>
    <w:p w:rsidR="00F406DA" w:rsidRDefault="00F406DA" w:rsidP="00AB56DD">
      <w:pPr>
        <w:jc w:val="both"/>
        <w:rPr>
          <w:rFonts w:asciiTheme="minorHAnsi" w:hAnsiTheme="minorHAnsi"/>
          <w:sz w:val="24"/>
          <w:szCs w:val="24"/>
        </w:rPr>
      </w:pPr>
    </w:p>
    <w:p w:rsidR="00F406DA" w:rsidRPr="00F406DA" w:rsidRDefault="00F406DA" w:rsidP="00AB56DD">
      <w:pPr>
        <w:jc w:val="both"/>
        <w:rPr>
          <w:rFonts w:asciiTheme="minorHAnsi" w:hAnsiTheme="minorHAnsi"/>
          <w:b/>
          <w:sz w:val="24"/>
          <w:szCs w:val="24"/>
        </w:rPr>
      </w:pPr>
      <w:r w:rsidRPr="00F406DA">
        <w:rPr>
          <w:rFonts w:asciiTheme="minorHAnsi" w:hAnsiTheme="minorHAnsi"/>
          <w:b/>
          <w:sz w:val="24"/>
          <w:szCs w:val="24"/>
        </w:rPr>
        <w:t>Die abgestimmte Satzung wird erst mit Eintragung ins Vereinsregister wirksam.</w:t>
      </w:r>
    </w:p>
    <w:p w:rsidR="00AB56DD" w:rsidRDefault="00AB56DD" w:rsidP="00AB56DD">
      <w:pPr>
        <w:jc w:val="both"/>
        <w:rPr>
          <w:rFonts w:asciiTheme="minorHAnsi" w:hAnsiTheme="minorHAnsi"/>
          <w:sz w:val="24"/>
          <w:szCs w:val="24"/>
        </w:rPr>
      </w:pPr>
    </w:p>
    <w:p w:rsidR="00F406DA" w:rsidRPr="00FA66F6" w:rsidRDefault="00F406DA" w:rsidP="00AB56DD">
      <w:pPr>
        <w:jc w:val="both"/>
        <w:rPr>
          <w:rFonts w:asciiTheme="minorHAnsi" w:hAnsiTheme="minorHAnsi"/>
          <w:sz w:val="24"/>
          <w:szCs w:val="24"/>
        </w:rPr>
      </w:pPr>
    </w:p>
    <w:p w:rsidR="008C71FA" w:rsidRPr="00E938E0" w:rsidRDefault="008C71FA" w:rsidP="0031383A">
      <w:pPr>
        <w:jc w:val="both"/>
        <w:rPr>
          <w:rFonts w:asciiTheme="minorHAnsi" w:hAnsiTheme="minorHAnsi"/>
          <w:b/>
          <w:sz w:val="24"/>
          <w:szCs w:val="24"/>
          <w:u w:val="single"/>
        </w:rPr>
      </w:pPr>
      <w:r w:rsidRPr="00E938E0">
        <w:rPr>
          <w:rFonts w:asciiTheme="minorHAnsi" w:hAnsiTheme="minorHAnsi"/>
          <w:b/>
          <w:sz w:val="24"/>
          <w:szCs w:val="24"/>
          <w:u w:val="single"/>
        </w:rPr>
        <w:t>Anträge</w:t>
      </w:r>
    </w:p>
    <w:p w:rsidR="00364C82" w:rsidRPr="00E938E0" w:rsidRDefault="00AE0768" w:rsidP="00364C82">
      <w:pPr>
        <w:jc w:val="both"/>
        <w:rPr>
          <w:rFonts w:asciiTheme="minorHAnsi" w:hAnsiTheme="minorHAnsi"/>
          <w:sz w:val="24"/>
          <w:szCs w:val="24"/>
        </w:rPr>
      </w:pPr>
      <w:r w:rsidRPr="00E938E0">
        <w:rPr>
          <w:rFonts w:asciiTheme="minorHAnsi" w:hAnsiTheme="minorHAnsi"/>
          <w:sz w:val="24"/>
          <w:szCs w:val="24"/>
        </w:rPr>
        <w:t>Es w</w:t>
      </w:r>
      <w:r w:rsidR="0051627B">
        <w:rPr>
          <w:rFonts w:asciiTheme="minorHAnsi" w:hAnsiTheme="minorHAnsi"/>
          <w:sz w:val="24"/>
          <w:szCs w:val="24"/>
        </w:rPr>
        <w:t>urden keine Anträge eingereicht und keine weiteren Fragen gestellt.</w:t>
      </w:r>
    </w:p>
    <w:p w:rsidR="00364C82" w:rsidRDefault="00364C82" w:rsidP="00364C82">
      <w:pPr>
        <w:jc w:val="both"/>
        <w:rPr>
          <w:rFonts w:asciiTheme="minorHAnsi" w:hAnsiTheme="minorHAnsi"/>
          <w:sz w:val="24"/>
          <w:szCs w:val="24"/>
        </w:rPr>
      </w:pPr>
    </w:p>
    <w:p w:rsidR="00E938E0" w:rsidRPr="0051627B" w:rsidRDefault="0051627B" w:rsidP="00364C82">
      <w:pPr>
        <w:jc w:val="both"/>
        <w:rPr>
          <w:rFonts w:asciiTheme="minorHAnsi" w:hAnsiTheme="minorHAnsi"/>
          <w:b/>
          <w:sz w:val="24"/>
          <w:szCs w:val="24"/>
          <w:u w:val="single"/>
        </w:rPr>
      </w:pPr>
      <w:r w:rsidRPr="0051627B">
        <w:rPr>
          <w:rFonts w:asciiTheme="minorHAnsi" w:hAnsiTheme="minorHAnsi"/>
          <w:b/>
          <w:sz w:val="24"/>
          <w:szCs w:val="24"/>
          <w:u w:val="single"/>
        </w:rPr>
        <w:t>Abschließende Information durch Klaus-Peter Klapper</w:t>
      </w:r>
    </w:p>
    <w:p w:rsidR="004E4E3A" w:rsidRDefault="0051627B" w:rsidP="00364C82">
      <w:pPr>
        <w:jc w:val="both"/>
        <w:rPr>
          <w:rFonts w:asciiTheme="minorHAnsi" w:hAnsiTheme="minorHAnsi"/>
          <w:sz w:val="24"/>
          <w:szCs w:val="24"/>
        </w:rPr>
      </w:pPr>
      <w:r>
        <w:rPr>
          <w:rFonts w:asciiTheme="minorHAnsi" w:hAnsiTheme="minorHAnsi"/>
          <w:sz w:val="24"/>
          <w:szCs w:val="24"/>
        </w:rPr>
        <w:t xml:space="preserve">Der Chorverband </w:t>
      </w:r>
      <w:proofErr w:type="spellStart"/>
      <w:r>
        <w:rPr>
          <w:rFonts w:asciiTheme="minorHAnsi" w:hAnsiTheme="minorHAnsi"/>
          <w:sz w:val="24"/>
          <w:szCs w:val="24"/>
        </w:rPr>
        <w:t>Filder</w:t>
      </w:r>
      <w:proofErr w:type="spellEnd"/>
      <w:r>
        <w:rPr>
          <w:rFonts w:asciiTheme="minorHAnsi" w:hAnsiTheme="minorHAnsi"/>
          <w:sz w:val="24"/>
          <w:szCs w:val="24"/>
        </w:rPr>
        <w:t xml:space="preserve"> sucht dringend ehrenamtliche Helfer für versch</w:t>
      </w:r>
      <w:r w:rsidR="00DF49F1">
        <w:rPr>
          <w:rFonts w:asciiTheme="minorHAnsi" w:hAnsiTheme="minorHAnsi"/>
          <w:sz w:val="24"/>
          <w:szCs w:val="24"/>
        </w:rPr>
        <w:t>i</w:t>
      </w:r>
      <w:r>
        <w:rPr>
          <w:rFonts w:asciiTheme="minorHAnsi" w:hAnsiTheme="minorHAnsi"/>
          <w:sz w:val="24"/>
          <w:szCs w:val="24"/>
        </w:rPr>
        <w:t>edene zu besetzende Posten im Verband. Sollten diese nicht gefunden werden, so wird sich der Verband auflösen und der MGV wird in einen größeren Verband gehen. Entscheidung im November.</w:t>
      </w:r>
    </w:p>
    <w:p w:rsidR="0051627B" w:rsidRDefault="0051627B" w:rsidP="00364C82">
      <w:pPr>
        <w:jc w:val="both"/>
        <w:rPr>
          <w:rFonts w:asciiTheme="minorHAnsi" w:hAnsiTheme="minorHAnsi"/>
          <w:sz w:val="24"/>
          <w:szCs w:val="24"/>
        </w:rPr>
      </w:pPr>
      <w:r>
        <w:rPr>
          <w:rFonts w:asciiTheme="minorHAnsi" w:hAnsiTheme="minorHAnsi"/>
          <w:sz w:val="24"/>
          <w:szCs w:val="24"/>
        </w:rPr>
        <w:t>Wer sich hier berufen fühlt, sollte dies bitte bis Ende Oktober über die Gruppensprecher</w:t>
      </w:r>
      <w:r w:rsidR="00DF49F1">
        <w:rPr>
          <w:rFonts w:asciiTheme="minorHAnsi" w:hAnsiTheme="minorHAnsi"/>
          <w:sz w:val="24"/>
          <w:szCs w:val="24"/>
        </w:rPr>
        <w:t>,</w:t>
      </w:r>
      <w:r>
        <w:rPr>
          <w:rFonts w:asciiTheme="minorHAnsi" w:hAnsiTheme="minorHAnsi"/>
          <w:sz w:val="24"/>
          <w:szCs w:val="24"/>
        </w:rPr>
        <w:t xml:space="preserve"> </w:t>
      </w:r>
      <w:r w:rsidR="00DF49F1">
        <w:rPr>
          <w:rFonts w:asciiTheme="minorHAnsi" w:hAnsiTheme="minorHAnsi"/>
          <w:sz w:val="24"/>
          <w:szCs w:val="24"/>
        </w:rPr>
        <w:t>o</w:t>
      </w:r>
      <w:r>
        <w:rPr>
          <w:rFonts w:asciiTheme="minorHAnsi" w:hAnsiTheme="minorHAnsi"/>
          <w:sz w:val="24"/>
          <w:szCs w:val="24"/>
        </w:rPr>
        <w:t>der direkt</w:t>
      </w:r>
      <w:r w:rsidR="00DF49F1">
        <w:rPr>
          <w:rFonts w:asciiTheme="minorHAnsi" w:hAnsiTheme="minorHAnsi"/>
          <w:sz w:val="24"/>
          <w:szCs w:val="24"/>
        </w:rPr>
        <w:t>,</w:t>
      </w:r>
      <w:r>
        <w:rPr>
          <w:rFonts w:asciiTheme="minorHAnsi" w:hAnsiTheme="minorHAnsi"/>
          <w:sz w:val="24"/>
          <w:szCs w:val="24"/>
        </w:rPr>
        <w:t xml:space="preserve"> an Klaus-Peter Klapper</w:t>
      </w:r>
      <w:r w:rsidR="00DF49F1">
        <w:rPr>
          <w:rFonts w:asciiTheme="minorHAnsi" w:hAnsiTheme="minorHAnsi"/>
          <w:sz w:val="24"/>
          <w:szCs w:val="24"/>
        </w:rPr>
        <w:t xml:space="preserve"> </w:t>
      </w:r>
      <w:r>
        <w:rPr>
          <w:rFonts w:asciiTheme="minorHAnsi" w:hAnsiTheme="minorHAnsi"/>
          <w:sz w:val="24"/>
          <w:szCs w:val="24"/>
        </w:rPr>
        <w:t xml:space="preserve">melden. Details über die </w:t>
      </w:r>
      <w:r w:rsidR="00DF49F1">
        <w:rPr>
          <w:rFonts w:asciiTheme="minorHAnsi" w:hAnsiTheme="minorHAnsi"/>
          <w:sz w:val="24"/>
          <w:szCs w:val="24"/>
        </w:rPr>
        <w:t xml:space="preserve">offenen </w:t>
      </w:r>
      <w:r>
        <w:rPr>
          <w:rFonts w:asciiTheme="minorHAnsi" w:hAnsiTheme="minorHAnsi"/>
          <w:sz w:val="24"/>
          <w:szCs w:val="24"/>
        </w:rPr>
        <w:t>Posten</w:t>
      </w:r>
      <w:r w:rsidR="00DF49F1">
        <w:rPr>
          <w:rFonts w:asciiTheme="minorHAnsi" w:hAnsiTheme="minorHAnsi"/>
          <w:sz w:val="24"/>
          <w:szCs w:val="24"/>
        </w:rPr>
        <w:t>/Aufgaben</w:t>
      </w:r>
      <w:r w:rsidR="00FA66F6">
        <w:rPr>
          <w:rFonts w:asciiTheme="minorHAnsi" w:hAnsiTheme="minorHAnsi"/>
          <w:sz w:val="24"/>
          <w:szCs w:val="24"/>
        </w:rPr>
        <w:t xml:space="preserve"> sind </w:t>
      </w:r>
      <w:r>
        <w:rPr>
          <w:rFonts w:asciiTheme="minorHAnsi" w:hAnsiTheme="minorHAnsi"/>
          <w:sz w:val="24"/>
          <w:szCs w:val="24"/>
        </w:rPr>
        <w:t xml:space="preserve">den Gruppensprecher aus der letzten Hauptausschuss-Sitzung und </w:t>
      </w:r>
      <w:proofErr w:type="spellStart"/>
      <w:r>
        <w:rPr>
          <w:rFonts w:asciiTheme="minorHAnsi" w:hAnsiTheme="minorHAnsi"/>
          <w:sz w:val="24"/>
          <w:szCs w:val="24"/>
        </w:rPr>
        <w:t>EMail</w:t>
      </w:r>
      <w:proofErr w:type="spellEnd"/>
      <w:r>
        <w:rPr>
          <w:rFonts w:asciiTheme="minorHAnsi" w:hAnsiTheme="minorHAnsi"/>
          <w:sz w:val="24"/>
          <w:szCs w:val="24"/>
        </w:rPr>
        <w:t xml:space="preserve"> bekannt.</w:t>
      </w:r>
    </w:p>
    <w:p w:rsidR="0051627B" w:rsidRPr="00E938E0" w:rsidRDefault="0051627B" w:rsidP="00364C82">
      <w:pPr>
        <w:jc w:val="both"/>
        <w:rPr>
          <w:rFonts w:asciiTheme="minorHAnsi" w:hAnsiTheme="minorHAnsi"/>
          <w:sz w:val="24"/>
          <w:szCs w:val="24"/>
        </w:rPr>
      </w:pPr>
    </w:p>
    <w:p w:rsidR="000512CF" w:rsidRPr="00E938E0" w:rsidRDefault="00F53C1C" w:rsidP="00351855">
      <w:pPr>
        <w:rPr>
          <w:rFonts w:asciiTheme="minorHAnsi" w:hAnsiTheme="minorHAnsi" w:cs="Tahoma"/>
          <w:b/>
          <w:sz w:val="24"/>
          <w:szCs w:val="24"/>
        </w:rPr>
      </w:pPr>
      <w:r w:rsidRPr="00E938E0">
        <w:rPr>
          <w:rFonts w:asciiTheme="minorHAnsi" w:hAnsiTheme="minorHAnsi" w:cs="Tahoma"/>
          <w:b/>
          <w:sz w:val="24"/>
          <w:szCs w:val="24"/>
        </w:rPr>
        <w:t xml:space="preserve">Um </w:t>
      </w:r>
      <w:r w:rsidR="0051627B">
        <w:rPr>
          <w:rFonts w:asciiTheme="minorHAnsi" w:hAnsiTheme="minorHAnsi" w:cs="Tahoma"/>
          <w:b/>
          <w:sz w:val="24"/>
          <w:szCs w:val="24"/>
        </w:rPr>
        <w:t>19:55</w:t>
      </w:r>
      <w:r w:rsidR="0089633A" w:rsidRPr="00E938E0">
        <w:rPr>
          <w:rFonts w:asciiTheme="minorHAnsi" w:hAnsiTheme="minorHAnsi" w:cs="Tahoma"/>
          <w:b/>
          <w:sz w:val="24"/>
          <w:szCs w:val="24"/>
        </w:rPr>
        <w:t xml:space="preserve"> </w:t>
      </w:r>
      <w:r w:rsidR="00C61BFD" w:rsidRPr="00E938E0">
        <w:rPr>
          <w:rFonts w:asciiTheme="minorHAnsi" w:hAnsiTheme="minorHAnsi" w:cs="Tahoma"/>
          <w:b/>
          <w:sz w:val="24"/>
          <w:szCs w:val="24"/>
        </w:rPr>
        <w:t>Uhr schlos</w:t>
      </w:r>
      <w:r w:rsidR="00E84A97" w:rsidRPr="00E938E0">
        <w:rPr>
          <w:rFonts w:asciiTheme="minorHAnsi" w:hAnsiTheme="minorHAnsi" w:cs="Tahoma"/>
          <w:b/>
          <w:sz w:val="24"/>
          <w:szCs w:val="24"/>
        </w:rPr>
        <w:t xml:space="preserve">s Steffen </w:t>
      </w:r>
      <w:proofErr w:type="gramStart"/>
      <w:r w:rsidR="00E84A97" w:rsidRPr="00E938E0">
        <w:rPr>
          <w:rFonts w:asciiTheme="minorHAnsi" w:hAnsiTheme="minorHAnsi" w:cs="Tahoma"/>
          <w:b/>
          <w:sz w:val="24"/>
          <w:szCs w:val="24"/>
        </w:rPr>
        <w:t>Eisele</w:t>
      </w:r>
      <w:r w:rsidR="00A105B6" w:rsidRPr="00E938E0">
        <w:rPr>
          <w:rFonts w:asciiTheme="minorHAnsi" w:hAnsiTheme="minorHAnsi" w:cs="Tahoma"/>
          <w:b/>
          <w:sz w:val="24"/>
          <w:szCs w:val="24"/>
        </w:rPr>
        <w:t xml:space="preserve"> </w:t>
      </w:r>
      <w:r w:rsidR="00C61BFD" w:rsidRPr="00E938E0">
        <w:rPr>
          <w:rFonts w:asciiTheme="minorHAnsi" w:hAnsiTheme="minorHAnsi" w:cs="Tahoma"/>
          <w:b/>
          <w:sz w:val="24"/>
          <w:szCs w:val="24"/>
        </w:rPr>
        <w:t xml:space="preserve"> die</w:t>
      </w:r>
      <w:proofErr w:type="gramEnd"/>
      <w:r w:rsidR="00C61BFD" w:rsidRPr="00E938E0">
        <w:rPr>
          <w:rFonts w:asciiTheme="minorHAnsi" w:hAnsiTheme="minorHAnsi" w:cs="Tahoma"/>
          <w:b/>
          <w:sz w:val="24"/>
          <w:szCs w:val="24"/>
        </w:rPr>
        <w:t xml:space="preserve"> Versammlung.</w:t>
      </w:r>
    </w:p>
    <w:p w:rsidR="000512CF" w:rsidRPr="00E938E0" w:rsidRDefault="000512CF" w:rsidP="00351855">
      <w:pPr>
        <w:rPr>
          <w:rFonts w:asciiTheme="minorHAnsi" w:hAnsiTheme="minorHAnsi" w:cs="Tahoma"/>
          <w:sz w:val="24"/>
          <w:szCs w:val="24"/>
        </w:rPr>
      </w:pPr>
    </w:p>
    <w:p w:rsidR="000512CF" w:rsidRPr="00E938E0" w:rsidRDefault="000512CF" w:rsidP="00351855">
      <w:pPr>
        <w:rPr>
          <w:rFonts w:asciiTheme="minorHAnsi" w:hAnsiTheme="minorHAnsi" w:cs="Tahoma"/>
          <w:sz w:val="24"/>
          <w:szCs w:val="24"/>
        </w:rPr>
      </w:pPr>
      <w:r w:rsidRPr="00E938E0">
        <w:rPr>
          <w:rFonts w:asciiTheme="minorHAnsi" w:hAnsiTheme="minorHAnsi" w:cs="Tahoma"/>
          <w:sz w:val="24"/>
          <w:szCs w:val="24"/>
        </w:rPr>
        <w:t xml:space="preserve">Neuhausen, </w:t>
      </w:r>
      <w:r w:rsidR="0031383A" w:rsidRPr="00E938E0">
        <w:rPr>
          <w:rFonts w:asciiTheme="minorHAnsi" w:hAnsiTheme="minorHAnsi" w:cs="Tahoma"/>
          <w:sz w:val="24"/>
          <w:szCs w:val="24"/>
        </w:rPr>
        <w:t xml:space="preserve">28. September </w:t>
      </w:r>
      <w:r w:rsidR="00757030" w:rsidRPr="00E938E0">
        <w:rPr>
          <w:rFonts w:asciiTheme="minorHAnsi" w:hAnsiTheme="minorHAnsi" w:cs="Tahoma"/>
          <w:sz w:val="24"/>
          <w:szCs w:val="24"/>
        </w:rPr>
        <w:t>2023</w:t>
      </w:r>
    </w:p>
    <w:p w:rsidR="000512CF" w:rsidRPr="00E938E0" w:rsidRDefault="000512CF" w:rsidP="00351855">
      <w:pPr>
        <w:rPr>
          <w:rFonts w:asciiTheme="minorHAnsi" w:hAnsiTheme="minorHAnsi" w:cs="Tahoma"/>
          <w:sz w:val="24"/>
          <w:szCs w:val="24"/>
        </w:rPr>
      </w:pPr>
    </w:p>
    <w:p w:rsidR="00757030" w:rsidRPr="00E938E0" w:rsidRDefault="00757030" w:rsidP="00351855">
      <w:pPr>
        <w:rPr>
          <w:rFonts w:asciiTheme="minorHAnsi" w:hAnsiTheme="minorHAnsi"/>
          <w:noProof/>
          <w:sz w:val="24"/>
          <w:szCs w:val="24"/>
        </w:rPr>
      </w:pPr>
    </w:p>
    <w:p w:rsidR="00757030" w:rsidRPr="00E938E0" w:rsidRDefault="001C707A" w:rsidP="00351855">
      <w:pPr>
        <w:rPr>
          <w:rFonts w:asciiTheme="minorHAnsi" w:hAnsiTheme="minorHAnsi"/>
          <w:noProof/>
          <w:sz w:val="24"/>
          <w:szCs w:val="24"/>
        </w:rPr>
      </w:pPr>
      <w:r w:rsidRPr="00E938E0">
        <w:rPr>
          <w:rFonts w:asciiTheme="minorHAnsi" w:hAnsiTheme="minorHAnsi"/>
          <w:noProof/>
          <w:sz w:val="24"/>
          <w:szCs w:val="24"/>
        </w:rPr>
        <w:t>Steffen Eisele</w:t>
      </w:r>
      <w:r w:rsidR="00757030" w:rsidRPr="00E938E0">
        <w:rPr>
          <w:rFonts w:asciiTheme="minorHAnsi" w:hAnsiTheme="minorHAnsi"/>
          <w:noProof/>
          <w:sz w:val="24"/>
          <w:szCs w:val="24"/>
        </w:rPr>
        <w:tab/>
      </w:r>
      <w:r w:rsidR="00757030" w:rsidRPr="00E938E0">
        <w:rPr>
          <w:rFonts w:asciiTheme="minorHAnsi" w:hAnsiTheme="minorHAnsi"/>
          <w:noProof/>
          <w:sz w:val="24"/>
          <w:szCs w:val="24"/>
        </w:rPr>
        <w:tab/>
      </w:r>
      <w:r w:rsidR="00757030" w:rsidRPr="00E938E0">
        <w:rPr>
          <w:rFonts w:asciiTheme="minorHAnsi" w:hAnsiTheme="minorHAnsi"/>
          <w:noProof/>
          <w:sz w:val="24"/>
          <w:szCs w:val="24"/>
        </w:rPr>
        <w:tab/>
      </w:r>
      <w:r w:rsidR="0020267E" w:rsidRPr="00E938E0">
        <w:rPr>
          <w:rFonts w:asciiTheme="minorHAnsi" w:hAnsiTheme="minorHAnsi"/>
          <w:noProof/>
          <w:sz w:val="24"/>
          <w:szCs w:val="24"/>
        </w:rPr>
        <w:t xml:space="preserve">          Heinrich</w:t>
      </w:r>
      <w:r w:rsidR="00757030" w:rsidRPr="00E938E0">
        <w:rPr>
          <w:rFonts w:asciiTheme="minorHAnsi" w:hAnsiTheme="minorHAnsi"/>
          <w:noProof/>
          <w:sz w:val="24"/>
          <w:szCs w:val="24"/>
        </w:rPr>
        <w:t xml:space="preserve"> Hobelsberger</w:t>
      </w:r>
    </w:p>
    <w:p w:rsidR="00DF49F1" w:rsidRDefault="00757030" w:rsidP="0020267E">
      <w:pPr>
        <w:rPr>
          <w:rFonts w:asciiTheme="minorHAnsi" w:hAnsiTheme="minorHAnsi"/>
          <w:noProof/>
          <w:sz w:val="24"/>
          <w:szCs w:val="24"/>
        </w:rPr>
      </w:pPr>
      <w:r w:rsidRPr="00E938E0">
        <w:rPr>
          <w:rFonts w:asciiTheme="minorHAnsi" w:hAnsiTheme="minorHAnsi"/>
          <w:noProof/>
          <w:sz w:val="24"/>
          <w:szCs w:val="24"/>
        </w:rPr>
        <w:t xml:space="preserve">Versammlungsleiter </w:t>
      </w:r>
      <w:r w:rsidRPr="00E938E0">
        <w:rPr>
          <w:rFonts w:asciiTheme="minorHAnsi" w:hAnsiTheme="minorHAnsi"/>
          <w:noProof/>
          <w:sz w:val="24"/>
          <w:szCs w:val="24"/>
        </w:rPr>
        <w:tab/>
      </w:r>
      <w:r w:rsidRPr="00E938E0">
        <w:rPr>
          <w:rFonts w:asciiTheme="minorHAnsi" w:hAnsiTheme="minorHAnsi"/>
          <w:noProof/>
          <w:sz w:val="24"/>
          <w:szCs w:val="24"/>
        </w:rPr>
        <w:tab/>
      </w:r>
      <w:r w:rsidR="0020267E" w:rsidRPr="00E938E0">
        <w:rPr>
          <w:rFonts w:asciiTheme="minorHAnsi" w:hAnsiTheme="minorHAnsi"/>
          <w:noProof/>
          <w:sz w:val="24"/>
          <w:szCs w:val="24"/>
        </w:rPr>
        <w:t xml:space="preserve">          Referent für Öffentlichkeitsarbeit und</w:t>
      </w:r>
      <w:r w:rsidRPr="00E938E0">
        <w:rPr>
          <w:rFonts w:asciiTheme="minorHAnsi" w:hAnsiTheme="minorHAnsi"/>
          <w:noProof/>
          <w:sz w:val="24"/>
          <w:szCs w:val="24"/>
        </w:rPr>
        <w:t xml:space="preserve"> </w:t>
      </w:r>
      <w:r w:rsidR="0020267E" w:rsidRPr="00E938E0">
        <w:rPr>
          <w:rFonts w:asciiTheme="minorHAnsi" w:hAnsiTheme="minorHAnsi"/>
          <w:noProof/>
          <w:sz w:val="24"/>
          <w:szCs w:val="24"/>
        </w:rPr>
        <w:t>Protokoll</w:t>
      </w:r>
      <w:r w:rsidRPr="00E938E0">
        <w:rPr>
          <w:rFonts w:asciiTheme="minorHAnsi" w:hAnsiTheme="minorHAnsi"/>
          <w:noProof/>
          <w:sz w:val="24"/>
          <w:szCs w:val="24"/>
        </w:rPr>
        <w:t xml:space="preserve">       </w:t>
      </w:r>
    </w:p>
    <w:p w:rsidR="00DF49F1" w:rsidRDefault="00F57A94" w:rsidP="0020267E">
      <w:pPr>
        <w:rPr>
          <w:rFonts w:asciiTheme="minorHAnsi" w:hAnsiTheme="minorHAnsi"/>
          <w:noProof/>
          <w:sz w:val="24"/>
          <w:szCs w:val="24"/>
        </w:rPr>
      </w:pPr>
      <w:r>
        <w:rPr>
          <w:rFonts w:asciiTheme="minorHAnsi" w:hAnsiTheme="minorHAnsi"/>
          <w:noProof/>
          <w:sz w:val="24"/>
          <w:szCs w:val="24"/>
        </w:rPr>
        <w:t>1.Vorsitzender</w:t>
      </w:r>
    </w:p>
    <w:p w:rsidR="00B727EB" w:rsidRDefault="00B727EB" w:rsidP="0020267E">
      <w:pPr>
        <w:rPr>
          <w:rFonts w:asciiTheme="minorHAnsi" w:hAnsiTheme="minorHAnsi"/>
          <w:noProof/>
          <w:sz w:val="24"/>
          <w:szCs w:val="24"/>
          <w:u w:val="single"/>
        </w:rPr>
      </w:pPr>
      <w:bookmarkStart w:id="0" w:name="_GoBack"/>
      <w:bookmarkEnd w:id="0"/>
    </w:p>
    <w:sectPr w:rsidR="00B727EB" w:rsidSect="00EB0334">
      <w:headerReference w:type="default" r:id="rId9"/>
      <w:pgSz w:w="11906" w:h="16838"/>
      <w:pgMar w:top="1417" w:right="1558" w:bottom="851"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6FAD" w:rsidRDefault="00926FAD" w:rsidP="00D068B7">
      <w:r>
        <w:separator/>
      </w:r>
    </w:p>
  </w:endnote>
  <w:endnote w:type="continuationSeparator" w:id="0">
    <w:p w:rsidR="00926FAD" w:rsidRDefault="00926FAD" w:rsidP="00D06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S">
    <w:altName w:val="Times New Roman"/>
    <w:charset w:val="00"/>
    <w:family w:val="auto"/>
    <w:pitch w:val="variable"/>
    <w:sig w:usb0="00000001" w:usb1="100078FB" w:usb2="00000000" w:usb3="00000000" w:csb0="000000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6FAD" w:rsidRDefault="00926FAD" w:rsidP="00D068B7">
      <w:r>
        <w:separator/>
      </w:r>
    </w:p>
  </w:footnote>
  <w:footnote w:type="continuationSeparator" w:id="0">
    <w:p w:rsidR="00926FAD" w:rsidRDefault="00926FAD" w:rsidP="00D068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1570348"/>
      <w:docPartObj>
        <w:docPartGallery w:val="Page Numbers (Top of Page)"/>
        <w:docPartUnique/>
      </w:docPartObj>
    </w:sdtPr>
    <w:sdtEndPr/>
    <w:sdtContent>
      <w:p w:rsidR="00DF49F1" w:rsidRDefault="00DF49F1">
        <w:pPr>
          <w:pStyle w:val="Kopfzeile"/>
          <w:jc w:val="center"/>
        </w:pPr>
        <w:r>
          <w:fldChar w:fldCharType="begin"/>
        </w:r>
        <w:r>
          <w:instrText>PAGE   \* MERGEFORMAT</w:instrText>
        </w:r>
        <w:r>
          <w:fldChar w:fldCharType="separate"/>
        </w:r>
        <w:r w:rsidR="00B727EB">
          <w:rPr>
            <w:noProof/>
          </w:rPr>
          <w:t>2</w:t>
        </w:r>
        <w:r>
          <w:fldChar w:fldCharType="end"/>
        </w:r>
      </w:p>
    </w:sdtContent>
  </w:sdt>
  <w:p w:rsidR="00D068B7" w:rsidRDefault="00D068B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14549"/>
    <w:multiLevelType w:val="multilevel"/>
    <w:tmpl w:val="6BE214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362BAF"/>
    <w:multiLevelType w:val="hybridMultilevel"/>
    <w:tmpl w:val="1E7A72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0E13567"/>
    <w:multiLevelType w:val="hybridMultilevel"/>
    <w:tmpl w:val="331AF8A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2063171"/>
    <w:multiLevelType w:val="hybridMultilevel"/>
    <w:tmpl w:val="F6AE396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D3527D6"/>
    <w:multiLevelType w:val="hybridMultilevel"/>
    <w:tmpl w:val="D4EAA3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5B82AB6"/>
    <w:multiLevelType w:val="hybridMultilevel"/>
    <w:tmpl w:val="4D3C83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C0456A5"/>
    <w:multiLevelType w:val="hybridMultilevel"/>
    <w:tmpl w:val="7B8E91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CB72A93"/>
    <w:multiLevelType w:val="hybridMultilevel"/>
    <w:tmpl w:val="1E0AC4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DBF2714"/>
    <w:multiLevelType w:val="hybridMultilevel"/>
    <w:tmpl w:val="D700C1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2F04BB1"/>
    <w:multiLevelType w:val="hybridMultilevel"/>
    <w:tmpl w:val="F9C0C5F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31A1994"/>
    <w:multiLevelType w:val="hybridMultilevel"/>
    <w:tmpl w:val="0E9A72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B722995"/>
    <w:multiLevelType w:val="hybridMultilevel"/>
    <w:tmpl w:val="25B04B6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C010AF4"/>
    <w:multiLevelType w:val="hybridMultilevel"/>
    <w:tmpl w:val="E2DEFC7C"/>
    <w:lvl w:ilvl="0" w:tplc="9242520A">
      <w:numFmt w:val="bullet"/>
      <w:lvlText w:val="-"/>
      <w:lvlJc w:val="left"/>
      <w:pPr>
        <w:ind w:left="720" w:hanging="360"/>
      </w:pPr>
      <w:rPr>
        <w:rFonts w:ascii="CorpoS" w:eastAsia="Times New Roman" w:hAnsi="Corpo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0D13879"/>
    <w:multiLevelType w:val="hybridMultilevel"/>
    <w:tmpl w:val="91EE01D4"/>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4BA1AF2"/>
    <w:multiLevelType w:val="singleLevel"/>
    <w:tmpl w:val="0407000F"/>
    <w:lvl w:ilvl="0">
      <w:start w:val="1"/>
      <w:numFmt w:val="decimal"/>
      <w:lvlText w:val="%1."/>
      <w:lvlJc w:val="left"/>
      <w:pPr>
        <w:tabs>
          <w:tab w:val="num" w:pos="360"/>
        </w:tabs>
        <w:ind w:left="360" w:hanging="360"/>
      </w:pPr>
      <w:rPr>
        <w:rFonts w:hint="default"/>
      </w:rPr>
    </w:lvl>
  </w:abstractNum>
  <w:abstractNum w:abstractNumId="15" w15:restartNumberingAfterBreak="0">
    <w:nsid w:val="561F296F"/>
    <w:multiLevelType w:val="hybridMultilevel"/>
    <w:tmpl w:val="4FF49C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8492791"/>
    <w:multiLevelType w:val="hybridMultilevel"/>
    <w:tmpl w:val="981252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B267B0B"/>
    <w:multiLevelType w:val="hybridMultilevel"/>
    <w:tmpl w:val="327E87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EC0436E"/>
    <w:multiLevelType w:val="hybridMultilevel"/>
    <w:tmpl w:val="F2F070E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15:restartNumberingAfterBreak="0">
    <w:nsid w:val="64D46EBA"/>
    <w:multiLevelType w:val="hybridMultilevel"/>
    <w:tmpl w:val="ABB4906C"/>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53D18F0"/>
    <w:multiLevelType w:val="hybridMultilevel"/>
    <w:tmpl w:val="E6945E5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8D87914"/>
    <w:multiLevelType w:val="hybridMultilevel"/>
    <w:tmpl w:val="B608DCF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95C3A5B"/>
    <w:multiLevelType w:val="hybridMultilevel"/>
    <w:tmpl w:val="ADA8ABDC"/>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ACB4B8C"/>
    <w:multiLevelType w:val="hybridMultilevel"/>
    <w:tmpl w:val="FBAA45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C436EAD"/>
    <w:multiLevelType w:val="singleLevel"/>
    <w:tmpl w:val="0407000F"/>
    <w:lvl w:ilvl="0">
      <w:start w:val="1"/>
      <w:numFmt w:val="decimal"/>
      <w:lvlText w:val="%1."/>
      <w:lvlJc w:val="left"/>
      <w:pPr>
        <w:tabs>
          <w:tab w:val="num" w:pos="360"/>
        </w:tabs>
        <w:ind w:left="360" w:hanging="360"/>
      </w:pPr>
      <w:rPr>
        <w:rFonts w:hint="default"/>
      </w:rPr>
    </w:lvl>
  </w:abstractNum>
  <w:num w:numId="1">
    <w:abstractNumId w:val="14"/>
  </w:num>
  <w:num w:numId="2">
    <w:abstractNumId w:val="24"/>
  </w:num>
  <w:num w:numId="3">
    <w:abstractNumId w:val="5"/>
  </w:num>
  <w:num w:numId="4">
    <w:abstractNumId w:val="11"/>
  </w:num>
  <w:num w:numId="5">
    <w:abstractNumId w:val="20"/>
  </w:num>
  <w:num w:numId="6">
    <w:abstractNumId w:val="9"/>
  </w:num>
  <w:num w:numId="7">
    <w:abstractNumId w:val="22"/>
  </w:num>
  <w:num w:numId="8">
    <w:abstractNumId w:val="19"/>
  </w:num>
  <w:num w:numId="9">
    <w:abstractNumId w:val="1"/>
  </w:num>
  <w:num w:numId="10">
    <w:abstractNumId w:val="6"/>
  </w:num>
  <w:num w:numId="11">
    <w:abstractNumId w:val="7"/>
  </w:num>
  <w:num w:numId="12">
    <w:abstractNumId w:val="8"/>
  </w:num>
  <w:num w:numId="13">
    <w:abstractNumId w:val="21"/>
  </w:num>
  <w:num w:numId="14">
    <w:abstractNumId w:val="18"/>
  </w:num>
  <w:num w:numId="15">
    <w:abstractNumId w:val="15"/>
  </w:num>
  <w:num w:numId="16">
    <w:abstractNumId w:val="0"/>
  </w:num>
  <w:num w:numId="17">
    <w:abstractNumId w:val="4"/>
  </w:num>
  <w:num w:numId="18">
    <w:abstractNumId w:val="23"/>
  </w:num>
  <w:num w:numId="19">
    <w:abstractNumId w:val="10"/>
  </w:num>
  <w:num w:numId="20">
    <w:abstractNumId w:val="2"/>
  </w:num>
  <w:num w:numId="21">
    <w:abstractNumId w:val="17"/>
  </w:num>
  <w:num w:numId="22">
    <w:abstractNumId w:val="13"/>
  </w:num>
  <w:num w:numId="23">
    <w:abstractNumId w:val="16"/>
  </w:num>
  <w:num w:numId="24">
    <w:abstractNumId w:val="12"/>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35B"/>
    <w:rsid w:val="0000504B"/>
    <w:rsid w:val="000108D1"/>
    <w:rsid w:val="0001091D"/>
    <w:rsid w:val="00020547"/>
    <w:rsid w:val="00032D0F"/>
    <w:rsid w:val="000341CE"/>
    <w:rsid w:val="00037E21"/>
    <w:rsid w:val="000436EC"/>
    <w:rsid w:val="00045EA0"/>
    <w:rsid w:val="00045F51"/>
    <w:rsid w:val="000512CF"/>
    <w:rsid w:val="00054239"/>
    <w:rsid w:val="00055ED6"/>
    <w:rsid w:val="000661CE"/>
    <w:rsid w:val="00067433"/>
    <w:rsid w:val="00091862"/>
    <w:rsid w:val="000A0CC5"/>
    <w:rsid w:val="000A205A"/>
    <w:rsid w:val="000B5AE9"/>
    <w:rsid w:val="000C1A7E"/>
    <w:rsid w:val="000C47D1"/>
    <w:rsid w:val="000D14C7"/>
    <w:rsid w:val="000E2DE7"/>
    <w:rsid w:val="000F7E98"/>
    <w:rsid w:val="001062B0"/>
    <w:rsid w:val="00107328"/>
    <w:rsid w:val="00122A3C"/>
    <w:rsid w:val="001319F9"/>
    <w:rsid w:val="00132550"/>
    <w:rsid w:val="0015335B"/>
    <w:rsid w:val="00154956"/>
    <w:rsid w:val="00156208"/>
    <w:rsid w:val="00165C5F"/>
    <w:rsid w:val="00170EB9"/>
    <w:rsid w:val="00192D9D"/>
    <w:rsid w:val="001965B6"/>
    <w:rsid w:val="00197EFD"/>
    <w:rsid w:val="001B4F40"/>
    <w:rsid w:val="001B5E46"/>
    <w:rsid w:val="001B6B6B"/>
    <w:rsid w:val="001C1F4F"/>
    <w:rsid w:val="001C707A"/>
    <w:rsid w:val="001E0801"/>
    <w:rsid w:val="001E470F"/>
    <w:rsid w:val="0020267E"/>
    <w:rsid w:val="002037C3"/>
    <w:rsid w:val="00204F0A"/>
    <w:rsid w:val="00225399"/>
    <w:rsid w:val="00246A2F"/>
    <w:rsid w:val="00247B4C"/>
    <w:rsid w:val="0026072F"/>
    <w:rsid w:val="002737A0"/>
    <w:rsid w:val="002756AE"/>
    <w:rsid w:val="00295F8F"/>
    <w:rsid w:val="00297B47"/>
    <w:rsid w:val="00297E56"/>
    <w:rsid w:val="002B1B72"/>
    <w:rsid w:val="002D6692"/>
    <w:rsid w:val="002E15E1"/>
    <w:rsid w:val="002E4555"/>
    <w:rsid w:val="002F0DDC"/>
    <w:rsid w:val="0031383A"/>
    <w:rsid w:val="0032048E"/>
    <w:rsid w:val="00324718"/>
    <w:rsid w:val="00333DAA"/>
    <w:rsid w:val="00340015"/>
    <w:rsid w:val="003502C7"/>
    <w:rsid w:val="00351855"/>
    <w:rsid w:val="00357A87"/>
    <w:rsid w:val="00364C82"/>
    <w:rsid w:val="00374476"/>
    <w:rsid w:val="00382FFD"/>
    <w:rsid w:val="00386EB5"/>
    <w:rsid w:val="00387246"/>
    <w:rsid w:val="00396675"/>
    <w:rsid w:val="003B5CE3"/>
    <w:rsid w:val="003C31C2"/>
    <w:rsid w:val="003E0E54"/>
    <w:rsid w:val="003F0932"/>
    <w:rsid w:val="003F67A5"/>
    <w:rsid w:val="003F777A"/>
    <w:rsid w:val="00404FA1"/>
    <w:rsid w:val="00405A0F"/>
    <w:rsid w:val="0040683F"/>
    <w:rsid w:val="004263BE"/>
    <w:rsid w:val="00426DA4"/>
    <w:rsid w:val="00430376"/>
    <w:rsid w:val="00441946"/>
    <w:rsid w:val="00444BAD"/>
    <w:rsid w:val="00454B97"/>
    <w:rsid w:val="00482020"/>
    <w:rsid w:val="004878A3"/>
    <w:rsid w:val="00490423"/>
    <w:rsid w:val="004916EB"/>
    <w:rsid w:val="004A387C"/>
    <w:rsid w:val="004B4814"/>
    <w:rsid w:val="004B6B90"/>
    <w:rsid w:val="004D1170"/>
    <w:rsid w:val="004D45CE"/>
    <w:rsid w:val="004E00DC"/>
    <w:rsid w:val="004E4E3A"/>
    <w:rsid w:val="004F2F00"/>
    <w:rsid w:val="004F4043"/>
    <w:rsid w:val="004F5816"/>
    <w:rsid w:val="004F5ED5"/>
    <w:rsid w:val="004F786E"/>
    <w:rsid w:val="00503B6A"/>
    <w:rsid w:val="00503F69"/>
    <w:rsid w:val="0051627B"/>
    <w:rsid w:val="00536043"/>
    <w:rsid w:val="00536594"/>
    <w:rsid w:val="005366AB"/>
    <w:rsid w:val="00541FC5"/>
    <w:rsid w:val="0054706B"/>
    <w:rsid w:val="00554DD2"/>
    <w:rsid w:val="00557556"/>
    <w:rsid w:val="005603CA"/>
    <w:rsid w:val="00561FD7"/>
    <w:rsid w:val="00571C13"/>
    <w:rsid w:val="00595B82"/>
    <w:rsid w:val="005961ED"/>
    <w:rsid w:val="00597708"/>
    <w:rsid w:val="005A4115"/>
    <w:rsid w:val="005B1428"/>
    <w:rsid w:val="005B2B24"/>
    <w:rsid w:val="005B573B"/>
    <w:rsid w:val="005B7981"/>
    <w:rsid w:val="005C096C"/>
    <w:rsid w:val="005D29D6"/>
    <w:rsid w:val="005D6528"/>
    <w:rsid w:val="005E7220"/>
    <w:rsid w:val="006009AF"/>
    <w:rsid w:val="00614C8D"/>
    <w:rsid w:val="006204BE"/>
    <w:rsid w:val="00650E59"/>
    <w:rsid w:val="006512DE"/>
    <w:rsid w:val="006A2BF8"/>
    <w:rsid w:val="006B2039"/>
    <w:rsid w:val="006B581D"/>
    <w:rsid w:val="006D0010"/>
    <w:rsid w:val="006D6C0F"/>
    <w:rsid w:val="006F10CC"/>
    <w:rsid w:val="00712BB8"/>
    <w:rsid w:val="007234F1"/>
    <w:rsid w:val="00725C0F"/>
    <w:rsid w:val="00730845"/>
    <w:rsid w:val="0073288A"/>
    <w:rsid w:val="0074032C"/>
    <w:rsid w:val="00745C71"/>
    <w:rsid w:val="00747EF1"/>
    <w:rsid w:val="00752726"/>
    <w:rsid w:val="00754B7B"/>
    <w:rsid w:val="00757030"/>
    <w:rsid w:val="00764B0C"/>
    <w:rsid w:val="00770237"/>
    <w:rsid w:val="007720F3"/>
    <w:rsid w:val="007728F8"/>
    <w:rsid w:val="007818CE"/>
    <w:rsid w:val="00782583"/>
    <w:rsid w:val="007907D4"/>
    <w:rsid w:val="007A3D38"/>
    <w:rsid w:val="007A5718"/>
    <w:rsid w:val="007A65E9"/>
    <w:rsid w:val="007B6340"/>
    <w:rsid w:val="007D2876"/>
    <w:rsid w:val="007E723E"/>
    <w:rsid w:val="007F4ED3"/>
    <w:rsid w:val="00801BE7"/>
    <w:rsid w:val="008043DA"/>
    <w:rsid w:val="008160A5"/>
    <w:rsid w:val="008221E4"/>
    <w:rsid w:val="008378EB"/>
    <w:rsid w:val="00852084"/>
    <w:rsid w:val="00855DA4"/>
    <w:rsid w:val="008666A3"/>
    <w:rsid w:val="00871BB3"/>
    <w:rsid w:val="00876C0F"/>
    <w:rsid w:val="00877712"/>
    <w:rsid w:val="008777A2"/>
    <w:rsid w:val="00880181"/>
    <w:rsid w:val="00881403"/>
    <w:rsid w:val="0088183C"/>
    <w:rsid w:val="0088621A"/>
    <w:rsid w:val="0089129A"/>
    <w:rsid w:val="00892BC6"/>
    <w:rsid w:val="0089633A"/>
    <w:rsid w:val="008C71FA"/>
    <w:rsid w:val="008D275F"/>
    <w:rsid w:val="008E6237"/>
    <w:rsid w:val="008F472C"/>
    <w:rsid w:val="009059A5"/>
    <w:rsid w:val="00926FAD"/>
    <w:rsid w:val="00946524"/>
    <w:rsid w:val="00952E13"/>
    <w:rsid w:val="00974323"/>
    <w:rsid w:val="00974D55"/>
    <w:rsid w:val="00982CAF"/>
    <w:rsid w:val="00983290"/>
    <w:rsid w:val="00983369"/>
    <w:rsid w:val="00983A4C"/>
    <w:rsid w:val="009906BB"/>
    <w:rsid w:val="009A37E6"/>
    <w:rsid w:val="009B7283"/>
    <w:rsid w:val="009D1373"/>
    <w:rsid w:val="009D5B7E"/>
    <w:rsid w:val="009E1CC5"/>
    <w:rsid w:val="009E4388"/>
    <w:rsid w:val="009F1577"/>
    <w:rsid w:val="009F1E5C"/>
    <w:rsid w:val="009F5676"/>
    <w:rsid w:val="009F7F1B"/>
    <w:rsid w:val="00A105B6"/>
    <w:rsid w:val="00A13046"/>
    <w:rsid w:val="00A338B1"/>
    <w:rsid w:val="00A349AA"/>
    <w:rsid w:val="00A358C5"/>
    <w:rsid w:val="00A35FB8"/>
    <w:rsid w:val="00A44146"/>
    <w:rsid w:val="00A54F79"/>
    <w:rsid w:val="00A56C57"/>
    <w:rsid w:val="00A57B86"/>
    <w:rsid w:val="00A72A69"/>
    <w:rsid w:val="00A75130"/>
    <w:rsid w:val="00AA4ED9"/>
    <w:rsid w:val="00AB18EF"/>
    <w:rsid w:val="00AB56DD"/>
    <w:rsid w:val="00AB5CD1"/>
    <w:rsid w:val="00AC0EF8"/>
    <w:rsid w:val="00AC7EC2"/>
    <w:rsid w:val="00AD2AFA"/>
    <w:rsid w:val="00AD52BA"/>
    <w:rsid w:val="00AD5F23"/>
    <w:rsid w:val="00AE0768"/>
    <w:rsid w:val="00AE1959"/>
    <w:rsid w:val="00AE321B"/>
    <w:rsid w:val="00AF4A49"/>
    <w:rsid w:val="00AF786E"/>
    <w:rsid w:val="00B1134E"/>
    <w:rsid w:val="00B4158C"/>
    <w:rsid w:val="00B417F0"/>
    <w:rsid w:val="00B46BD0"/>
    <w:rsid w:val="00B5701F"/>
    <w:rsid w:val="00B631E6"/>
    <w:rsid w:val="00B64114"/>
    <w:rsid w:val="00B727EB"/>
    <w:rsid w:val="00B76987"/>
    <w:rsid w:val="00B83113"/>
    <w:rsid w:val="00B8716C"/>
    <w:rsid w:val="00B95763"/>
    <w:rsid w:val="00B958C8"/>
    <w:rsid w:val="00B96922"/>
    <w:rsid w:val="00BA2B6C"/>
    <w:rsid w:val="00BA7CD8"/>
    <w:rsid w:val="00BB15E1"/>
    <w:rsid w:val="00BB3DB8"/>
    <w:rsid w:val="00BB5383"/>
    <w:rsid w:val="00BD1FC0"/>
    <w:rsid w:val="00BE0C1E"/>
    <w:rsid w:val="00BE3B82"/>
    <w:rsid w:val="00BE556D"/>
    <w:rsid w:val="00BE56E7"/>
    <w:rsid w:val="00BF2624"/>
    <w:rsid w:val="00BF44BB"/>
    <w:rsid w:val="00BF477E"/>
    <w:rsid w:val="00C06691"/>
    <w:rsid w:val="00C13E63"/>
    <w:rsid w:val="00C2218B"/>
    <w:rsid w:val="00C231B2"/>
    <w:rsid w:val="00C5498B"/>
    <w:rsid w:val="00C605EF"/>
    <w:rsid w:val="00C61BFD"/>
    <w:rsid w:val="00C66DBC"/>
    <w:rsid w:val="00C73AF2"/>
    <w:rsid w:val="00C73C3C"/>
    <w:rsid w:val="00C741C1"/>
    <w:rsid w:val="00C74873"/>
    <w:rsid w:val="00C82DEF"/>
    <w:rsid w:val="00CA359A"/>
    <w:rsid w:val="00CA4C1D"/>
    <w:rsid w:val="00CA7228"/>
    <w:rsid w:val="00CB28B2"/>
    <w:rsid w:val="00CB3FCB"/>
    <w:rsid w:val="00CB6D24"/>
    <w:rsid w:val="00CC21D7"/>
    <w:rsid w:val="00CD5BD1"/>
    <w:rsid w:val="00CF0514"/>
    <w:rsid w:val="00D068B7"/>
    <w:rsid w:val="00D1081D"/>
    <w:rsid w:val="00D20AEC"/>
    <w:rsid w:val="00D255D4"/>
    <w:rsid w:val="00D26634"/>
    <w:rsid w:val="00D45350"/>
    <w:rsid w:val="00D45F9C"/>
    <w:rsid w:val="00D508EB"/>
    <w:rsid w:val="00D52DD3"/>
    <w:rsid w:val="00D61E69"/>
    <w:rsid w:val="00D730DE"/>
    <w:rsid w:val="00D74603"/>
    <w:rsid w:val="00DA283B"/>
    <w:rsid w:val="00DB6E82"/>
    <w:rsid w:val="00DC11CB"/>
    <w:rsid w:val="00DC27CC"/>
    <w:rsid w:val="00DD25CE"/>
    <w:rsid w:val="00DD7E8B"/>
    <w:rsid w:val="00DE159C"/>
    <w:rsid w:val="00DE50ED"/>
    <w:rsid w:val="00DE53B2"/>
    <w:rsid w:val="00DE7C0B"/>
    <w:rsid w:val="00DF1B76"/>
    <w:rsid w:val="00DF49F1"/>
    <w:rsid w:val="00E13E2E"/>
    <w:rsid w:val="00E15429"/>
    <w:rsid w:val="00E241A3"/>
    <w:rsid w:val="00E37C1C"/>
    <w:rsid w:val="00E45B66"/>
    <w:rsid w:val="00E5052B"/>
    <w:rsid w:val="00E541C5"/>
    <w:rsid w:val="00E80545"/>
    <w:rsid w:val="00E83F9B"/>
    <w:rsid w:val="00E84A97"/>
    <w:rsid w:val="00E938E0"/>
    <w:rsid w:val="00E97440"/>
    <w:rsid w:val="00EA0E65"/>
    <w:rsid w:val="00EB0334"/>
    <w:rsid w:val="00EB5FA1"/>
    <w:rsid w:val="00EB5FF2"/>
    <w:rsid w:val="00EC0CAA"/>
    <w:rsid w:val="00EC199B"/>
    <w:rsid w:val="00EC66EA"/>
    <w:rsid w:val="00EE20E3"/>
    <w:rsid w:val="00EF5133"/>
    <w:rsid w:val="00EF6B71"/>
    <w:rsid w:val="00F0099A"/>
    <w:rsid w:val="00F02D4B"/>
    <w:rsid w:val="00F035DE"/>
    <w:rsid w:val="00F054D3"/>
    <w:rsid w:val="00F212AB"/>
    <w:rsid w:val="00F264F6"/>
    <w:rsid w:val="00F406DA"/>
    <w:rsid w:val="00F459AE"/>
    <w:rsid w:val="00F471EE"/>
    <w:rsid w:val="00F53C1C"/>
    <w:rsid w:val="00F568E1"/>
    <w:rsid w:val="00F57A94"/>
    <w:rsid w:val="00F60BBF"/>
    <w:rsid w:val="00F61111"/>
    <w:rsid w:val="00F676C3"/>
    <w:rsid w:val="00F7345E"/>
    <w:rsid w:val="00F75653"/>
    <w:rsid w:val="00F84CD9"/>
    <w:rsid w:val="00F94686"/>
    <w:rsid w:val="00F954BF"/>
    <w:rsid w:val="00F95789"/>
    <w:rsid w:val="00FA0F7A"/>
    <w:rsid w:val="00FA38D0"/>
    <w:rsid w:val="00FA5BAD"/>
    <w:rsid w:val="00FA66F6"/>
    <w:rsid w:val="00FB042A"/>
    <w:rsid w:val="00FC4250"/>
    <w:rsid w:val="00FC71AE"/>
    <w:rsid w:val="00FE0142"/>
    <w:rsid w:val="00FE6B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44F1993-BE95-493F-AEB1-BA93340FB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rPr>
  </w:style>
  <w:style w:type="paragraph" w:styleId="berschrift1">
    <w:name w:val="heading 1"/>
    <w:basedOn w:val="Standard"/>
    <w:next w:val="Standard"/>
    <w:qFormat/>
    <w:pPr>
      <w:keepNext/>
      <w:outlineLvl w:val="0"/>
    </w:pPr>
    <w:rPr>
      <w:b/>
      <w:sz w:val="24"/>
    </w:rPr>
  </w:style>
  <w:style w:type="paragraph" w:styleId="berschrift2">
    <w:name w:val="heading 2"/>
    <w:basedOn w:val="Standard"/>
    <w:next w:val="Standard"/>
    <w:qFormat/>
    <w:pPr>
      <w:keepNext/>
      <w:outlineLvl w:val="1"/>
    </w:pPr>
    <w:rPr>
      <w:sz w:val="52"/>
    </w:rPr>
  </w:style>
  <w:style w:type="paragraph" w:styleId="berschrift3">
    <w:name w:val="heading 3"/>
    <w:basedOn w:val="Standard"/>
    <w:next w:val="Standard"/>
    <w:qFormat/>
    <w:pPr>
      <w:keepNext/>
      <w:spacing w:after="40"/>
      <w:outlineLvl w:val="2"/>
    </w:pPr>
    <w:rPr>
      <w:b/>
      <w:bCs/>
      <w:sz w:val="16"/>
    </w:rPr>
  </w:style>
  <w:style w:type="paragraph" w:styleId="berschrift4">
    <w:name w:val="heading 4"/>
    <w:basedOn w:val="Standard"/>
    <w:next w:val="Standard"/>
    <w:qFormat/>
    <w:pPr>
      <w:keepNext/>
      <w:outlineLvl w:val="3"/>
    </w:pPr>
    <w:rPr>
      <w:b/>
      <w:bCs/>
      <w:sz w:val="28"/>
    </w:rPr>
  </w:style>
  <w:style w:type="paragraph" w:styleId="berschrift5">
    <w:name w:val="heading 5"/>
    <w:basedOn w:val="Standard"/>
    <w:next w:val="Standard"/>
    <w:qFormat/>
    <w:pPr>
      <w:keepNext/>
      <w:outlineLvl w:val="4"/>
    </w:pPr>
    <w:rPr>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Pr>
      <w:sz w:val="18"/>
    </w:rPr>
  </w:style>
  <w:style w:type="character" w:styleId="Hyperlink">
    <w:name w:val="Hyperlink"/>
    <w:rPr>
      <w:color w:val="0000FF"/>
      <w:u w:val="single"/>
    </w:rPr>
  </w:style>
  <w:style w:type="character" w:styleId="Fett">
    <w:name w:val="Strong"/>
    <w:qFormat/>
    <w:rsid w:val="00650E59"/>
    <w:rPr>
      <w:b/>
      <w:bCs/>
    </w:rPr>
  </w:style>
  <w:style w:type="table" w:styleId="Tabellenraster">
    <w:name w:val="Table Grid"/>
    <w:basedOn w:val="NormaleTabelle"/>
    <w:rsid w:val="005C09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Zchn">
    <w:name w:val="Textkörper Zchn"/>
    <w:link w:val="Textkrper"/>
    <w:rsid w:val="00AF4A49"/>
    <w:rPr>
      <w:rFonts w:ascii="Arial" w:hAnsi="Arial"/>
      <w:sz w:val="18"/>
    </w:rPr>
  </w:style>
  <w:style w:type="paragraph" w:styleId="Listenabsatz">
    <w:name w:val="List Paragraph"/>
    <w:basedOn w:val="Standard"/>
    <w:uiPriority w:val="34"/>
    <w:qFormat/>
    <w:rsid w:val="005B573B"/>
    <w:pPr>
      <w:ind w:left="720"/>
      <w:contextualSpacing/>
    </w:pPr>
  </w:style>
  <w:style w:type="paragraph" w:styleId="Kopfzeile">
    <w:name w:val="header"/>
    <w:basedOn w:val="Standard"/>
    <w:link w:val="KopfzeileZchn"/>
    <w:uiPriority w:val="99"/>
    <w:rsid w:val="00D068B7"/>
    <w:pPr>
      <w:tabs>
        <w:tab w:val="center" w:pos="4536"/>
        <w:tab w:val="right" w:pos="9072"/>
      </w:tabs>
    </w:pPr>
  </w:style>
  <w:style w:type="character" w:customStyle="1" w:styleId="KopfzeileZchn">
    <w:name w:val="Kopfzeile Zchn"/>
    <w:basedOn w:val="Absatz-Standardschriftart"/>
    <w:link w:val="Kopfzeile"/>
    <w:uiPriority w:val="99"/>
    <w:rsid w:val="00D068B7"/>
    <w:rPr>
      <w:rFonts w:ascii="Arial" w:hAnsi="Arial"/>
      <w:sz w:val="22"/>
    </w:rPr>
  </w:style>
  <w:style w:type="paragraph" w:styleId="Fuzeile">
    <w:name w:val="footer"/>
    <w:basedOn w:val="Standard"/>
    <w:link w:val="FuzeileZchn"/>
    <w:rsid w:val="00D068B7"/>
    <w:pPr>
      <w:tabs>
        <w:tab w:val="center" w:pos="4536"/>
        <w:tab w:val="right" w:pos="9072"/>
      </w:tabs>
    </w:pPr>
  </w:style>
  <w:style w:type="character" w:customStyle="1" w:styleId="FuzeileZchn">
    <w:name w:val="Fußzeile Zchn"/>
    <w:basedOn w:val="Absatz-Standardschriftart"/>
    <w:link w:val="Fuzeile"/>
    <w:rsid w:val="00D068B7"/>
    <w:rPr>
      <w:rFonts w:ascii="Arial" w:hAnsi="Arial"/>
      <w:sz w:val="22"/>
    </w:rPr>
  </w:style>
  <w:style w:type="paragraph" w:styleId="Sprechblasentext">
    <w:name w:val="Balloon Text"/>
    <w:basedOn w:val="Standard"/>
    <w:link w:val="SprechblasentextZchn"/>
    <w:rsid w:val="004263BE"/>
    <w:rPr>
      <w:rFonts w:ascii="Tahoma" w:hAnsi="Tahoma" w:cs="Tahoma"/>
      <w:sz w:val="16"/>
      <w:szCs w:val="16"/>
    </w:rPr>
  </w:style>
  <w:style w:type="character" w:customStyle="1" w:styleId="SprechblasentextZchn">
    <w:name w:val="Sprechblasentext Zchn"/>
    <w:basedOn w:val="Absatz-Standardschriftart"/>
    <w:link w:val="Sprechblasentext"/>
    <w:rsid w:val="004263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0608566">
      <w:bodyDiv w:val="1"/>
      <w:marLeft w:val="0"/>
      <w:marRight w:val="0"/>
      <w:marTop w:val="0"/>
      <w:marBottom w:val="0"/>
      <w:divBdr>
        <w:top w:val="none" w:sz="0" w:space="0" w:color="auto"/>
        <w:left w:val="none" w:sz="0" w:space="0" w:color="auto"/>
        <w:bottom w:val="none" w:sz="0" w:space="0" w:color="auto"/>
        <w:right w:val="none" w:sz="0" w:space="0" w:color="auto"/>
      </w:divBdr>
    </w:div>
    <w:div w:id="836967328">
      <w:bodyDiv w:val="1"/>
      <w:marLeft w:val="0"/>
      <w:marRight w:val="0"/>
      <w:marTop w:val="0"/>
      <w:marBottom w:val="0"/>
      <w:divBdr>
        <w:top w:val="none" w:sz="0" w:space="0" w:color="auto"/>
        <w:left w:val="none" w:sz="0" w:space="0" w:color="auto"/>
        <w:bottom w:val="none" w:sz="0" w:space="0" w:color="auto"/>
        <w:right w:val="none" w:sz="0" w:space="0" w:color="auto"/>
      </w:divBdr>
    </w:div>
    <w:div w:id="1130972219">
      <w:bodyDiv w:val="1"/>
      <w:marLeft w:val="0"/>
      <w:marRight w:val="0"/>
      <w:marTop w:val="0"/>
      <w:marBottom w:val="0"/>
      <w:divBdr>
        <w:top w:val="none" w:sz="0" w:space="0" w:color="auto"/>
        <w:left w:val="none" w:sz="0" w:space="0" w:color="auto"/>
        <w:bottom w:val="none" w:sz="0" w:space="0" w:color="auto"/>
        <w:right w:val="none" w:sz="0" w:space="0" w:color="auto"/>
      </w:divBdr>
    </w:div>
    <w:div w:id="1250700620">
      <w:bodyDiv w:val="1"/>
      <w:marLeft w:val="0"/>
      <w:marRight w:val="0"/>
      <w:marTop w:val="0"/>
      <w:marBottom w:val="0"/>
      <w:divBdr>
        <w:top w:val="none" w:sz="0" w:space="0" w:color="auto"/>
        <w:left w:val="none" w:sz="0" w:space="0" w:color="auto"/>
        <w:bottom w:val="none" w:sz="0" w:space="0" w:color="auto"/>
        <w:right w:val="none" w:sz="0" w:space="0" w:color="auto"/>
      </w:divBdr>
    </w:div>
    <w:div w:id="1481314375">
      <w:bodyDiv w:val="1"/>
      <w:marLeft w:val="0"/>
      <w:marRight w:val="0"/>
      <w:marTop w:val="0"/>
      <w:marBottom w:val="0"/>
      <w:divBdr>
        <w:top w:val="none" w:sz="0" w:space="0" w:color="auto"/>
        <w:left w:val="none" w:sz="0" w:space="0" w:color="auto"/>
        <w:bottom w:val="none" w:sz="0" w:space="0" w:color="auto"/>
        <w:right w:val="none" w:sz="0" w:space="0" w:color="auto"/>
      </w:divBdr>
    </w:div>
    <w:div w:id="1660771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nwendungsdaten\Microsoft\Vorlagen\Briefkopf%20TG-Vorsitzender%202.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1317EC-0202-4DD9-8E82-D7C308BCF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Briefkopf TG-Vorsitzender 2</Template>
  <TotalTime>0</TotalTime>
  <Pages>2</Pages>
  <Words>418</Words>
  <Characters>2636</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ITI/OD</Company>
  <LinksUpToDate>false</LinksUpToDate>
  <CharactersWithSpaces>3048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dc:creator>
  <cp:lastModifiedBy>Hobelsberger</cp:lastModifiedBy>
  <cp:revision>95</cp:revision>
  <cp:lastPrinted>2023-09-29T09:36:00Z</cp:lastPrinted>
  <dcterms:created xsi:type="dcterms:W3CDTF">2023-03-06T15:32:00Z</dcterms:created>
  <dcterms:modified xsi:type="dcterms:W3CDTF">2023-10-01T08:36:00Z</dcterms:modified>
</cp:coreProperties>
</file>